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1"/>
        <w:spacing w:after="360" w:lineRule="auto"/>
        <w:rPr/>
      </w:pPr>
      <w:bookmarkStart w:colFirst="0" w:colLast="0" w:name="_xzra3r95cmey" w:id="0"/>
      <w:bookmarkEnd w:id="0"/>
      <w:r w:rsidDel="00000000" w:rsidR="00000000" w:rsidRPr="00000000">
        <w:rPr>
          <w:rtl w:val="0"/>
        </w:rPr>
        <w:t xml:space="preserve">Design Brief for ezyCollect pricing page</w:t>
      </w:r>
    </w:p>
    <w:p w:rsidR="00000000" w:rsidDel="00000000" w:rsidP="00000000" w:rsidRDefault="00000000" w:rsidRPr="00000000" w14:paraId="00000002">
      <w:pPr>
        <w:pStyle w:val="Heading2"/>
        <w:spacing w:after="100" w:lineRule="auto"/>
        <w:rPr/>
      </w:pPr>
      <w:bookmarkStart w:colFirst="0" w:colLast="0" w:name="_t730doigzqe" w:id="1"/>
      <w:bookmarkEnd w:id="1"/>
      <w:r w:rsidDel="00000000" w:rsidR="00000000" w:rsidRPr="00000000">
        <w:rPr>
          <w:rtl w:val="0"/>
        </w:rPr>
        <w:t xml:space="preserve">Project Objective</w:t>
      </w:r>
    </w:p>
    <w:p w:rsidR="00000000" w:rsidDel="00000000" w:rsidP="00000000" w:rsidRDefault="00000000" w:rsidRPr="00000000" w14:paraId="00000003">
      <w:pPr>
        <w:numPr>
          <w:ilvl w:val="0"/>
          <w:numId w:val="12"/>
        </w:numPr>
        <w:spacing w:after="0" w:afterAutospacing="0" w:lineRule="auto"/>
        <w:ind w:left="720" w:hanging="360"/>
        <w:rPr>
          <w:rFonts w:ascii="Poppins Light" w:cs="Poppins Light" w:eastAsia="Poppins Light" w:hAnsi="Poppins Light"/>
          <w:sz w:val="25"/>
          <w:szCs w:val="25"/>
          <w:u w:val="none"/>
        </w:rPr>
      </w:pPr>
      <w:r w:rsidDel="00000000" w:rsidR="00000000" w:rsidRPr="00000000">
        <w:rPr>
          <w:rFonts w:ascii="Poppins Light" w:cs="Poppins Light" w:eastAsia="Poppins Light" w:hAnsi="Poppins Light"/>
          <w:sz w:val="25"/>
          <w:szCs w:val="25"/>
          <w:rtl w:val="0"/>
        </w:rPr>
        <w:t xml:space="preserve">Create a single build your plan, </w:t>
      </w:r>
      <w:r w:rsidDel="00000000" w:rsidR="00000000" w:rsidRPr="00000000">
        <w:rPr>
          <w:rFonts w:ascii="Poppins Light" w:cs="Poppins Light" w:eastAsia="Poppins Light" w:hAnsi="Poppins Light"/>
          <w:sz w:val="25"/>
          <w:szCs w:val="25"/>
          <w:rtl w:val="0"/>
        </w:rPr>
        <w:t xml:space="preserve">pricing page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12"/>
        </w:numPr>
        <w:spacing w:after="160" w:lineRule="auto"/>
        <w:ind w:left="720" w:hanging="360"/>
        <w:rPr>
          <w:rFonts w:ascii="Poppins Light" w:cs="Poppins Light" w:eastAsia="Poppins Light" w:hAnsi="Poppins Light"/>
          <w:sz w:val="25"/>
          <w:szCs w:val="25"/>
          <w:u w:val="none"/>
        </w:rPr>
      </w:pPr>
      <w:r w:rsidDel="00000000" w:rsidR="00000000" w:rsidRPr="00000000">
        <w:rPr>
          <w:rFonts w:ascii="Poppins Light" w:cs="Poppins Light" w:eastAsia="Poppins Light" w:hAnsi="Poppins Light"/>
          <w:sz w:val="25"/>
          <w:szCs w:val="25"/>
          <w:rtl w:val="0"/>
        </w:rPr>
        <w:t xml:space="preserve">Redesign the existing pricing page (eg, </w:t>
      </w:r>
      <w:hyperlink r:id="rId6">
        <w:r w:rsidDel="00000000" w:rsidR="00000000" w:rsidRPr="00000000">
          <w:rPr>
            <w:rFonts w:ascii="Poppins" w:cs="Poppins" w:eastAsia="Poppins" w:hAnsi="Poppins"/>
            <w:b w:val="1"/>
            <w:color w:val="1155cc"/>
            <w:sz w:val="25"/>
            <w:szCs w:val="25"/>
            <w:u w:val="single"/>
            <w:rtl w:val="0"/>
          </w:rPr>
          <w:t xml:space="preserve">https://ezycollect.io/pricing-myob-accountright/</w:t>
        </w:r>
      </w:hyperlink>
      <w:r w:rsidDel="00000000" w:rsidR="00000000" w:rsidRPr="00000000">
        <w:rPr>
          <w:rFonts w:ascii="Poppins Light" w:cs="Poppins Light" w:eastAsia="Poppins Light" w:hAnsi="Poppins Light"/>
          <w:sz w:val="25"/>
          <w:szCs w:val="25"/>
          <w:rtl w:val="0"/>
        </w:rPr>
        <w:t xml:space="preserve">)</w:t>
      </w:r>
    </w:p>
    <w:p w:rsidR="00000000" w:rsidDel="00000000" w:rsidP="00000000" w:rsidRDefault="00000000" w:rsidRPr="00000000" w14:paraId="00000005">
      <w:pPr>
        <w:spacing w:after="160" w:lineRule="auto"/>
        <w:rPr>
          <w:rFonts w:ascii="Poppins" w:cs="Poppins" w:eastAsia="Poppins" w:hAnsi="Poppins"/>
          <w:b w:val="1"/>
          <w:sz w:val="25"/>
          <w:szCs w:val="25"/>
        </w:rPr>
      </w:pPr>
      <w:r w:rsidDel="00000000" w:rsidR="00000000" w:rsidRPr="00000000">
        <w:rPr>
          <w:rFonts w:ascii="Poppins Light" w:cs="Poppins Light" w:eastAsia="Poppins Light" w:hAnsi="Poppins Light"/>
          <w:sz w:val="25"/>
          <w:szCs w:val="25"/>
          <w:rtl w:val="0"/>
        </w:rPr>
        <w:t xml:space="preserve">Our market is competitive, and our target audiences are time-poor, busy finance people. Therefore, we want the pricing page to display vital information about pricing and our product features, applying the fundamentals of mobile-first user experience (UX) design.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160" w:lineRule="auto"/>
        <w:rPr>
          <w:rFonts w:ascii="Poppins" w:cs="Poppins" w:eastAsia="Poppins" w:hAnsi="Poppins"/>
          <w:b w:val="1"/>
          <w:sz w:val="25"/>
          <w:szCs w:val="25"/>
        </w:rPr>
      </w:pPr>
      <w:r w:rsidDel="00000000" w:rsidR="00000000" w:rsidRPr="00000000">
        <w:rPr>
          <w:rFonts w:ascii="Poppins" w:cs="Poppins" w:eastAsia="Poppins" w:hAnsi="Poppins"/>
          <w:b w:val="1"/>
          <w:sz w:val="25"/>
          <w:szCs w:val="25"/>
          <w:rtl w:val="0"/>
        </w:rPr>
        <w:t xml:space="preserve">Measures of success: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spacing w:after="0" w:afterAutospacing="0" w:before="240" w:lineRule="auto"/>
        <w:ind w:left="720" w:hanging="360"/>
        <w:rPr>
          <w:rFonts w:ascii="Poppins Light" w:cs="Poppins Light" w:eastAsia="Poppins Light" w:hAnsi="Poppins Light"/>
          <w:sz w:val="25"/>
          <w:szCs w:val="25"/>
        </w:rPr>
      </w:pPr>
      <w:r w:rsidDel="00000000" w:rsidR="00000000" w:rsidRPr="00000000">
        <w:rPr>
          <w:rFonts w:ascii="Poppins Light" w:cs="Poppins Light" w:eastAsia="Poppins Light" w:hAnsi="Poppins Light"/>
          <w:sz w:val="25"/>
          <w:szCs w:val="25"/>
          <w:rtl w:val="0"/>
        </w:rPr>
        <w:t xml:space="preserve">Improve conversion:</w:t>
      </w:r>
    </w:p>
    <w:p w:rsidR="00000000" w:rsidDel="00000000" w:rsidP="00000000" w:rsidRDefault="00000000" w:rsidRPr="00000000" w14:paraId="00000008">
      <w:pPr>
        <w:numPr>
          <w:ilvl w:val="1"/>
          <w:numId w:val="3"/>
        </w:numPr>
        <w:spacing w:after="0" w:afterAutospacing="0" w:before="0" w:beforeAutospacing="0" w:lineRule="auto"/>
        <w:ind w:left="1440" w:hanging="360"/>
        <w:rPr>
          <w:rFonts w:ascii="Poppins Light" w:cs="Poppins Light" w:eastAsia="Poppins Light" w:hAnsi="Poppins Light"/>
          <w:sz w:val="25"/>
          <w:szCs w:val="25"/>
          <w:u w:val="none"/>
        </w:rPr>
      </w:pPr>
      <w:r w:rsidDel="00000000" w:rsidR="00000000" w:rsidRPr="00000000">
        <w:rPr>
          <w:rFonts w:ascii="Poppins Light" w:cs="Poppins Light" w:eastAsia="Poppins Light" w:hAnsi="Poppins Light"/>
          <w:sz w:val="25"/>
          <w:szCs w:val="25"/>
          <w:rtl w:val="0"/>
        </w:rPr>
        <w:t xml:space="preserve">Lead form</w:t>
      </w:r>
    </w:p>
    <w:p w:rsidR="00000000" w:rsidDel="00000000" w:rsidP="00000000" w:rsidRDefault="00000000" w:rsidRPr="00000000" w14:paraId="00000009">
      <w:pPr>
        <w:numPr>
          <w:ilvl w:val="1"/>
          <w:numId w:val="3"/>
        </w:numPr>
        <w:spacing w:after="240" w:before="0" w:beforeAutospacing="0" w:lineRule="auto"/>
        <w:ind w:left="1440" w:hanging="360"/>
        <w:rPr>
          <w:rFonts w:ascii="Poppins Light" w:cs="Poppins Light" w:eastAsia="Poppins Light" w:hAnsi="Poppins Light"/>
          <w:sz w:val="25"/>
          <w:szCs w:val="25"/>
          <w:u w:val="none"/>
        </w:rPr>
      </w:pPr>
      <w:r w:rsidDel="00000000" w:rsidR="00000000" w:rsidRPr="00000000">
        <w:rPr>
          <w:rFonts w:ascii="Poppins Light" w:cs="Poppins Light" w:eastAsia="Poppins Light" w:hAnsi="Poppins Light"/>
          <w:sz w:val="25"/>
          <w:szCs w:val="25"/>
          <w:rtl w:val="0"/>
        </w:rPr>
        <w:t xml:space="preserve">Book a demo</w:t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spacing w:after="0" w:before="240" w:lineRule="auto"/>
        <w:ind w:left="720" w:hanging="360"/>
        <w:rPr>
          <w:rFonts w:ascii="Poppins Light" w:cs="Poppins Light" w:eastAsia="Poppins Light" w:hAnsi="Poppins Light"/>
          <w:sz w:val="25"/>
          <w:szCs w:val="25"/>
        </w:rPr>
      </w:pPr>
      <w:r w:rsidDel="00000000" w:rsidR="00000000" w:rsidRPr="00000000">
        <w:rPr>
          <w:rFonts w:ascii="Poppins Light" w:cs="Poppins Light" w:eastAsia="Poppins Light" w:hAnsi="Poppins Light"/>
          <w:sz w:val="25"/>
          <w:szCs w:val="25"/>
          <w:rtl w:val="0"/>
        </w:rPr>
        <w:t xml:space="preserve">Lower bounce rate</w:t>
      </w:r>
    </w:p>
    <w:p w:rsidR="00000000" w:rsidDel="00000000" w:rsidP="00000000" w:rsidRDefault="00000000" w:rsidRPr="00000000" w14:paraId="0000000B">
      <w:pPr>
        <w:pStyle w:val="Heading2"/>
        <w:rPr/>
      </w:pPr>
      <w:bookmarkStart w:colFirst="0" w:colLast="0" w:name="_bfnmypgx31jt" w:id="2"/>
      <w:bookmarkEnd w:id="2"/>
      <w:r w:rsidDel="00000000" w:rsidR="00000000" w:rsidRPr="00000000">
        <w:rPr>
          <w:rtl w:val="0"/>
        </w:rPr>
        <w:t xml:space="preserve">Pricing pages that we like:</w:t>
      </w:r>
    </w:p>
    <w:p w:rsidR="00000000" w:rsidDel="00000000" w:rsidP="00000000" w:rsidRDefault="00000000" w:rsidRPr="00000000" w14:paraId="0000000C">
      <w:pPr>
        <w:rPr>
          <w:rFonts w:ascii="Poppins Light" w:cs="Poppins Light" w:eastAsia="Poppins Light" w:hAnsi="Poppins Light"/>
          <w:sz w:val="25"/>
          <w:szCs w:val="25"/>
        </w:rPr>
      </w:pPr>
      <w:r w:rsidDel="00000000" w:rsidR="00000000" w:rsidRPr="00000000">
        <w:rPr>
          <w:rFonts w:ascii="Poppins Light" w:cs="Poppins Light" w:eastAsia="Poppins Light" w:hAnsi="Poppins Light"/>
          <w:sz w:val="25"/>
          <w:szCs w:val="25"/>
          <w:rtl w:val="0"/>
        </w:rPr>
        <w:t xml:space="preserve">Here are some examples of pricing page designs we think are great: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ind w:left="720" w:hanging="360"/>
        <w:rPr>
          <w:rFonts w:ascii="Poppins Light" w:cs="Poppins Light" w:eastAsia="Poppins Light" w:hAnsi="Poppins Light"/>
          <w:sz w:val="25"/>
          <w:szCs w:val="25"/>
        </w:rPr>
      </w:pPr>
      <w:hyperlink r:id="rId7">
        <w:r w:rsidDel="00000000" w:rsidR="00000000" w:rsidRPr="00000000">
          <w:rPr>
            <w:rFonts w:ascii="Poppins Light" w:cs="Poppins Light" w:eastAsia="Poppins Light" w:hAnsi="Poppins Light"/>
            <w:color w:val="1155cc"/>
            <w:sz w:val="25"/>
            <w:szCs w:val="25"/>
            <w:u w:val="single"/>
            <w:rtl w:val="0"/>
          </w:rPr>
          <w:t xml:space="preserve">https://www.getguru.com/pricing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ind w:left="720" w:hanging="360"/>
        <w:rPr>
          <w:rFonts w:ascii="Poppins Light" w:cs="Poppins Light" w:eastAsia="Poppins Light" w:hAnsi="Poppins Light"/>
          <w:sz w:val="25"/>
          <w:szCs w:val="25"/>
        </w:rPr>
      </w:pPr>
      <w:hyperlink r:id="rId8">
        <w:r w:rsidDel="00000000" w:rsidR="00000000" w:rsidRPr="00000000">
          <w:rPr>
            <w:rFonts w:ascii="Poppins Light" w:cs="Poppins Light" w:eastAsia="Poppins Light" w:hAnsi="Poppins Light"/>
            <w:color w:val="1155cc"/>
            <w:sz w:val="25"/>
            <w:szCs w:val="25"/>
            <w:u w:val="single"/>
            <w:rtl w:val="0"/>
          </w:rPr>
          <w:t xml:space="preserve">https://www.campaignmonitor.com/pricing/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ind w:left="720" w:hanging="360"/>
        <w:rPr>
          <w:rFonts w:ascii="Poppins Light" w:cs="Poppins Light" w:eastAsia="Poppins Light" w:hAnsi="Poppins Light"/>
          <w:sz w:val="25"/>
          <w:szCs w:val="25"/>
          <w:u w:val="none"/>
        </w:rPr>
      </w:pPr>
      <w:hyperlink r:id="rId9">
        <w:r w:rsidDel="00000000" w:rsidR="00000000" w:rsidRPr="00000000">
          <w:rPr>
            <w:rFonts w:ascii="Poppins Light" w:cs="Poppins Light" w:eastAsia="Poppins Light" w:hAnsi="Poppins Light"/>
            <w:color w:val="1155cc"/>
            <w:sz w:val="25"/>
            <w:szCs w:val="25"/>
            <w:u w:val="single"/>
            <w:rtl w:val="0"/>
          </w:rPr>
          <w:t xml:space="preserve">https://mailchimp.com/pricing/marketing/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0" w:afterAutospacing="0"/>
        <w:ind w:left="720" w:hanging="360"/>
        <w:rPr>
          <w:rFonts w:ascii="Poppins Light" w:cs="Poppins Light" w:eastAsia="Poppins Light" w:hAnsi="Poppins Light"/>
          <w:sz w:val="25"/>
          <w:szCs w:val="25"/>
          <w:u w:val="none"/>
        </w:rPr>
      </w:pPr>
      <w:hyperlink r:id="rId10">
        <w:r w:rsidDel="00000000" w:rsidR="00000000" w:rsidRPr="00000000">
          <w:rPr>
            <w:rFonts w:ascii="Poppins Light" w:cs="Poppins Light" w:eastAsia="Poppins Light" w:hAnsi="Poppins Light"/>
            <w:color w:val="1155cc"/>
            <w:sz w:val="25"/>
            <w:szCs w:val="25"/>
            <w:u w:val="single"/>
            <w:rtl w:val="0"/>
          </w:rPr>
          <w:t xml:space="preserve">https://evernote.com/compare-plans</w:t>
        </w:r>
      </w:hyperlink>
      <w:r w:rsidDel="00000000" w:rsidR="00000000" w:rsidRPr="00000000">
        <w:rPr>
          <w:rFonts w:ascii="Poppins Light" w:cs="Poppins Light" w:eastAsia="Poppins Light" w:hAnsi="Poppins Light"/>
          <w:sz w:val="25"/>
          <w:szCs w:val="25"/>
          <w:rtl w:val="0"/>
        </w:rPr>
        <w:t xml:space="preserve"> (particularly their plan comparison table on </w:t>
      </w:r>
      <w:r w:rsidDel="00000000" w:rsidR="00000000" w:rsidRPr="00000000">
        <w:rPr>
          <w:rFonts w:ascii="Poppins Light" w:cs="Poppins Light" w:eastAsia="Poppins Light" w:hAnsi="Poppins Light"/>
          <w:sz w:val="25"/>
          <w:szCs w:val="25"/>
          <w:rtl w:val="0"/>
        </w:rPr>
        <w:t xml:space="preserve">mobile</w:t>
      </w:r>
      <w:r w:rsidDel="00000000" w:rsidR="00000000" w:rsidRPr="00000000">
        <w:rPr>
          <w:rFonts w:ascii="Poppins Light" w:cs="Poppins Light" w:eastAsia="Poppins Light" w:hAnsi="Poppins Light"/>
          <w:sz w:val="25"/>
          <w:szCs w:val="25"/>
          <w:rtl w:val="0"/>
        </w:rPr>
        <w:t xml:space="preserve"> view)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after="600" w:before="0" w:beforeAutospacing="0" w:lineRule="auto"/>
        <w:ind w:left="720" w:hanging="360"/>
        <w:rPr>
          <w:rFonts w:ascii="Poppins Light" w:cs="Poppins Light" w:eastAsia="Poppins Light" w:hAnsi="Poppins Light"/>
          <w:sz w:val="25"/>
          <w:szCs w:val="25"/>
        </w:rPr>
      </w:pPr>
      <w:hyperlink r:id="rId11">
        <w:r w:rsidDel="00000000" w:rsidR="00000000" w:rsidRPr="00000000">
          <w:rPr>
            <w:rFonts w:ascii="Poppins Light" w:cs="Poppins Light" w:eastAsia="Poppins Light" w:hAnsi="Poppins Light"/>
            <w:color w:val="1155cc"/>
            <w:sz w:val="25"/>
            <w:szCs w:val="25"/>
            <w:u w:val="single"/>
            <w:rtl w:val="0"/>
          </w:rPr>
          <w:t xml:space="preserve">Chargebee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rFonts w:ascii="Poppins Light" w:cs="Poppins Light" w:eastAsia="Poppins Light" w:hAnsi="Poppins Light"/>
          <w:sz w:val="25"/>
          <w:szCs w:val="25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Poppins Light" w:cs="Poppins Light" w:eastAsia="Poppins Light" w:hAnsi="Poppins Light"/>
          <w:sz w:val="25"/>
          <w:szCs w:val="25"/>
        </w:rPr>
      </w:pPr>
      <w:r w:rsidDel="00000000" w:rsidR="00000000" w:rsidRPr="00000000">
        <w:rPr>
          <w:rFonts w:ascii="Poppins Light" w:cs="Poppins Light" w:eastAsia="Poppins Light" w:hAnsi="Poppins Light"/>
          <w:sz w:val="25"/>
          <w:szCs w:val="25"/>
          <w:rtl w:val="0"/>
        </w:rPr>
        <w:t xml:space="preserve">I like this page </w:t>
      </w:r>
      <w:hyperlink r:id="rId12">
        <w:r w:rsidDel="00000000" w:rsidR="00000000" w:rsidRPr="00000000">
          <w:rPr>
            <w:rFonts w:ascii="Poppins Light" w:cs="Poppins Light" w:eastAsia="Poppins Light" w:hAnsi="Poppins Light"/>
            <w:color w:val="1155cc"/>
            <w:sz w:val="25"/>
            <w:szCs w:val="25"/>
            <w:u w:val="single"/>
            <w:rtl w:val="0"/>
          </w:rPr>
          <w:t xml:space="preserve">Plans and Pricing - Chargebee</w:t>
        </w:r>
      </w:hyperlink>
      <w:r w:rsidDel="00000000" w:rsidR="00000000" w:rsidRPr="00000000">
        <w:rPr>
          <w:rFonts w:ascii="Poppins Light" w:cs="Poppins Light" w:eastAsia="Poppins Light" w:hAnsi="Poppins Light"/>
          <w:sz w:val="25"/>
          <w:szCs w:val="25"/>
          <w:rtl w:val="0"/>
        </w:rPr>
        <w:t xml:space="preserve"> because:</w:t>
      </w:r>
    </w:p>
    <w:p w:rsidR="00000000" w:rsidDel="00000000" w:rsidP="00000000" w:rsidRDefault="00000000" w:rsidRPr="00000000" w14:paraId="00000014">
      <w:pPr>
        <w:numPr>
          <w:ilvl w:val="0"/>
          <w:numId w:val="6"/>
        </w:numPr>
        <w:ind w:left="720" w:hanging="360"/>
        <w:rPr>
          <w:rFonts w:ascii="Poppins Light" w:cs="Poppins Light" w:eastAsia="Poppins Light" w:hAnsi="Poppins Light"/>
          <w:sz w:val="25"/>
          <w:szCs w:val="25"/>
          <w:u w:val="none"/>
        </w:rPr>
      </w:pPr>
      <w:r w:rsidDel="00000000" w:rsidR="00000000" w:rsidRPr="00000000">
        <w:rPr>
          <w:rFonts w:ascii="Poppins Light" w:cs="Poppins Light" w:eastAsia="Poppins Light" w:hAnsi="Poppins Light"/>
          <w:sz w:val="25"/>
          <w:szCs w:val="25"/>
          <w:rtl w:val="0"/>
        </w:rPr>
        <w:t xml:space="preserve">It shows a summary view</w:t>
      </w:r>
    </w:p>
    <w:p w:rsidR="00000000" w:rsidDel="00000000" w:rsidP="00000000" w:rsidRDefault="00000000" w:rsidRPr="00000000" w14:paraId="00000015">
      <w:pPr>
        <w:numPr>
          <w:ilvl w:val="0"/>
          <w:numId w:val="6"/>
        </w:numPr>
        <w:ind w:left="720" w:hanging="360"/>
        <w:rPr>
          <w:rFonts w:ascii="Poppins Light" w:cs="Poppins Light" w:eastAsia="Poppins Light" w:hAnsi="Poppins Light"/>
          <w:sz w:val="25"/>
          <w:szCs w:val="25"/>
          <w:u w:val="none"/>
        </w:rPr>
      </w:pPr>
      <w:r w:rsidDel="00000000" w:rsidR="00000000" w:rsidRPr="00000000">
        <w:rPr>
          <w:rFonts w:ascii="Poppins Light" w:cs="Poppins Light" w:eastAsia="Poppins Light" w:hAnsi="Poppins Light"/>
          <w:sz w:val="25"/>
          <w:szCs w:val="25"/>
          <w:rtl w:val="0"/>
        </w:rPr>
        <w:t xml:space="preserve">Allows a view called how these plans compare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Style w:val="Heading2"/>
        <w:spacing w:after="100" w:lineRule="auto"/>
        <w:rPr/>
      </w:pPr>
      <w:bookmarkStart w:colFirst="0" w:colLast="0" w:name="_sdz6tfyfxure" w:id="3"/>
      <w:bookmarkEnd w:id="3"/>
      <w:r w:rsidDel="00000000" w:rsidR="00000000" w:rsidRPr="00000000">
        <w:rPr>
          <w:rtl w:val="0"/>
        </w:rPr>
        <w:t xml:space="preserve">Competitor Information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numPr>
          <w:ilvl w:val="0"/>
          <w:numId w:val="8"/>
        </w:numPr>
        <w:spacing w:after="0" w:afterAutospacing="0" w:before="240" w:lineRule="auto"/>
        <w:ind w:left="720" w:hanging="360"/>
        <w:rPr>
          <w:rFonts w:ascii="Poppins Light" w:cs="Poppins Light" w:eastAsia="Poppins Light" w:hAnsi="Poppins Light"/>
          <w:sz w:val="25"/>
          <w:szCs w:val="25"/>
        </w:rPr>
      </w:pPr>
      <w:hyperlink r:id="rId13">
        <w:r w:rsidDel="00000000" w:rsidR="00000000" w:rsidRPr="00000000">
          <w:rPr>
            <w:rFonts w:ascii="Poppins Light" w:cs="Poppins Light" w:eastAsia="Poppins Light" w:hAnsi="Poppins Light"/>
            <w:color w:val="1155cc"/>
            <w:sz w:val="25"/>
            <w:szCs w:val="25"/>
            <w:u w:val="single"/>
            <w:rtl w:val="0"/>
          </w:rPr>
          <w:t xml:space="preserve">https://www.bill.com/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numPr>
          <w:ilvl w:val="0"/>
          <w:numId w:val="8"/>
        </w:numPr>
        <w:spacing w:after="0" w:afterAutospacing="0" w:before="0" w:beforeAutospacing="0" w:lineRule="auto"/>
        <w:ind w:left="720" w:hanging="360"/>
        <w:rPr>
          <w:rFonts w:ascii="Poppins Light" w:cs="Poppins Light" w:eastAsia="Poppins Light" w:hAnsi="Poppins Light"/>
          <w:sz w:val="25"/>
          <w:szCs w:val="25"/>
        </w:rPr>
      </w:pPr>
      <w:hyperlink r:id="rId14">
        <w:r w:rsidDel="00000000" w:rsidR="00000000" w:rsidRPr="00000000">
          <w:rPr>
            <w:rFonts w:ascii="Poppins Light" w:cs="Poppins Light" w:eastAsia="Poppins Light" w:hAnsi="Poppins Light"/>
            <w:color w:val="1155cc"/>
            <w:sz w:val="25"/>
            <w:szCs w:val="25"/>
            <w:u w:val="single"/>
            <w:rtl w:val="0"/>
          </w:rPr>
          <w:t xml:space="preserve">https://www.invoiced.com/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numPr>
          <w:ilvl w:val="0"/>
          <w:numId w:val="8"/>
        </w:numPr>
        <w:spacing w:after="0" w:afterAutospacing="0" w:before="0" w:beforeAutospacing="0" w:lineRule="auto"/>
        <w:ind w:left="720" w:hanging="360"/>
        <w:rPr>
          <w:rFonts w:ascii="Poppins Light" w:cs="Poppins Light" w:eastAsia="Poppins Light" w:hAnsi="Poppins Light"/>
          <w:sz w:val="25"/>
          <w:szCs w:val="25"/>
        </w:rPr>
      </w:pPr>
      <w:hyperlink r:id="rId15">
        <w:r w:rsidDel="00000000" w:rsidR="00000000" w:rsidRPr="00000000">
          <w:rPr>
            <w:rFonts w:ascii="Poppins Light" w:cs="Poppins Light" w:eastAsia="Poppins Light" w:hAnsi="Poppins Light"/>
            <w:color w:val="1155cc"/>
            <w:sz w:val="25"/>
            <w:szCs w:val="25"/>
            <w:u w:val="single"/>
            <w:rtl w:val="0"/>
          </w:rPr>
          <w:t xml:space="preserve">https://creditorwatch.com.au/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numPr>
          <w:ilvl w:val="0"/>
          <w:numId w:val="8"/>
        </w:numPr>
        <w:spacing w:after="0" w:afterAutospacing="0" w:before="0" w:beforeAutospacing="0" w:lineRule="auto"/>
        <w:ind w:left="720" w:hanging="360"/>
        <w:rPr>
          <w:rFonts w:ascii="Poppins Light" w:cs="Poppins Light" w:eastAsia="Poppins Light" w:hAnsi="Poppins Light"/>
          <w:sz w:val="25"/>
          <w:szCs w:val="25"/>
        </w:rPr>
      </w:pPr>
      <w:hyperlink r:id="rId16">
        <w:r w:rsidDel="00000000" w:rsidR="00000000" w:rsidRPr="00000000">
          <w:rPr>
            <w:rFonts w:ascii="Poppins Light" w:cs="Poppins Light" w:eastAsia="Poppins Light" w:hAnsi="Poppins Light"/>
            <w:color w:val="1155cc"/>
            <w:sz w:val="25"/>
            <w:szCs w:val="25"/>
            <w:u w:val="single"/>
            <w:rtl w:val="0"/>
          </w:rPr>
          <w:t xml:space="preserve">https://debtordaddy.com/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numPr>
          <w:ilvl w:val="0"/>
          <w:numId w:val="8"/>
        </w:numPr>
        <w:spacing w:after="600" w:before="0" w:beforeAutospacing="0" w:lineRule="auto"/>
        <w:ind w:left="720" w:hanging="360"/>
        <w:rPr>
          <w:rFonts w:ascii="Poppins Light" w:cs="Poppins Light" w:eastAsia="Poppins Light" w:hAnsi="Poppins Light"/>
          <w:sz w:val="25"/>
          <w:szCs w:val="25"/>
        </w:rPr>
      </w:pPr>
      <w:hyperlink r:id="rId17">
        <w:r w:rsidDel="00000000" w:rsidR="00000000" w:rsidRPr="00000000">
          <w:rPr>
            <w:rFonts w:ascii="Poppins Light" w:cs="Poppins Light" w:eastAsia="Poppins Light" w:hAnsi="Poppins Light"/>
            <w:color w:val="1155cc"/>
            <w:sz w:val="25"/>
            <w:szCs w:val="25"/>
            <w:u w:val="single"/>
            <w:rtl w:val="0"/>
          </w:rPr>
          <w:t xml:space="preserve">https://www.pencilpay.com/pricing/</w:t>
        </w:r>
      </w:hyperlink>
      <w:r w:rsidDel="00000000" w:rsidR="00000000" w:rsidRPr="00000000">
        <w:rPr>
          <w:rFonts w:ascii="Poppins Light" w:cs="Poppins Light" w:eastAsia="Poppins Light" w:hAnsi="Poppins Light"/>
          <w:sz w:val="25"/>
          <w:szCs w:val="25"/>
          <w:rtl w:val="0"/>
        </w:rPr>
        <w:t xml:space="preserve"> (how payments pricing are displayed)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Style w:val="Heading2"/>
        <w:spacing w:after="0" w:before="240" w:line="240" w:lineRule="auto"/>
        <w:rPr/>
      </w:pPr>
      <w:bookmarkStart w:colFirst="0" w:colLast="0" w:name="_4jpkq25r5l8j" w:id="4"/>
      <w:bookmarkEnd w:id="4"/>
      <w:r w:rsidDel="00000000" w:rsidR="00000000" w:rsidRPr="00000000">
        <w:rPr>
          <w:rtl w:val="0"/>
        </w:rPr>
        <w:t xml:space="preserve">Visual brief:</w:t>
      </w:r>
    </w:p>
    <w:p w:rsidR="00000000" w:rsidDel="00000000" w:rsidP="00000000" w:rsidRDefault="00000000" w:rsidRPr="00000000" w14:paraId="0000001D">
      <w:pPr>
        <w:pStyle w:val="Heading2"/>
        <w:spacing w:after="600" w:before="240" w:lineRule="auto"/>
        <w:rPr>
          <w:rFonts w:ascii="Poppins Light" w:cs="Poppins Light" w:eastAsia="Poppins Light" w:hAnsi="Poppins Light"/>
          <w:sz w:val="25"/>
          <w:szCs w:val="25"/>
        </w:rPr>
      </w:pPr>
      <w:bookmarkStart w:colFirst="0" w:colLast="0" w:name="_iey1vr3rjmys" w:id="5"/>
      <w:bookmarkEnd w:id="5"/>
      <w:r w:rsidDel="00000000" w:rsidR="00000000" w:rsidRPr="00000000">
        <w:rPr>
          <w:rFonts w:ascii="Poppins Light" w:cs="Poppins Light" w:eastAsia="Poppins Light" w:hAnsi="Poppins Light"/>
          <w:sz w:val="25"/>
          <w:szCs w:val="25"/>
          <w:rtl w:val="0"/>
        </w:rPr>
        <w:t xml:space="preserve">Responsive, c</w:t>
      </w:r>
      <w:r w:rsidDel="00000000" w:rsidR="00000000" w:rsidRPr="00000000">
        <w:rPr>
          <w:rFonts w:ascii="Poppins Light" w:cs="Poppins Light" w:eastAsia="Poppins Light" w:hAnsi="Poppins Light"/>
          <w:sz w:val="25"/>
          <w:szCs w:val="25"/>
          <w:rtl w:val="0"/>
        </w:rPr>
        <w:t xml:space="preserve">lean look, with easy-to-understand icons and flow, with lots of white space (as best fits with our existing design)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Style w:val="Heading2"/>
        <w:spacing w:after="100" w:lineRule="auto"/>
        <w:rPr>
          <w:rFonts w:ascii="Poppins Light" w:cs="Poppins Light" w:eastAsia="Poppins Light" w:hAnsi="Poppins Light"/>
        </w:rPr>
      </w:pPr>
      <w:bookmarkStart w:colFirst="0" w:colLast="0" w:name="_orsyrwuzu3p" w:id="6"/>
      <w:bookmarkEnd w:id="6"/>
      <w:r w:rsidDel="00000000" w:rsidR="00000000" w:rsidRPr="00000000">
        <w:rPr>
          <w:rtl w:val="0"/>
        </w:rPr>
        <w:t xml:space="preserve">The Problem: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numPr>
          <w:ilvl w:val="0"/>
          <w:numId w:val="5"/>
        </w:numPr>
        <w:ind w:left="720" w:hanging="360"/>
        <w:rPr>
          <w:rFonts w:ascii="Poppins Light" w:cs="Poppins Light" w:eastAsia="Poppins Light" w:hAnsi="Poppins Light"/>
          <w:sz w:val="24"/>
          <w:szCs w:val="24"/>
        </w:rPr>
      </w:pPr>
      <w:r w:rsidDel="00000000" w:rsidR="00000000" w:rsidRPr="00000000">
        <w:rPr>
          <w:rFonts w:ascii="Poppins Light" w:cs="Poppins Light" w:eastAsia="Poppins Light" w:hAnsi="Poppins Light"/>
          <w:sz w:val="24"/>
          <w:szCs w:val="24"/>
          <w:rtl w:val="0"/>
        </w:rPr>
        <w:t xml:space="preserve">As a user, I want to build my price by selecting the relevant options instead of visiting multiple pages and trying to identify which price would apply to my business.</w:t>
      </w:r>
    </w:p>
    <w:p w:rsidR="00000000" w:rsidDel="00000000" w:rsidP="00000000" w:rsidRDefault="00000000" w:rsidRPr="00000000" w14:paraId="00000020">
      <w:pPr>
        <w:rPr>
          <w:rFonts w:ascii="Poppins Light" w:cs="Poppins Light" w:eastAsia="Poppins Light" w:hAnsi="Poppins Light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>
          <w:rFonts w:ascii="Poppins Light" w:cs="Poppins Light" w:eastAsia="Poppins Light" w:hAnsi="Poppins Light"/>
          <w:sz w:val="24"/>
          <w:szCs w:val="24"/>
        </w:rPr>
      </w:pPr>
      <w:r w:rsidDel="00000000" w:rsidR="00000000" w:rsidRPr="00000000">
        <w:rPr>
          <w:rFonts w:ascii="Poppins Light" w:cs="Poppins Light" w:eastAsia="Poppins Light" w:hAnsi="Poppins Light"/>
          <w:sz w:val="24"/>
          <w:szCs w:val="24"/>
          <w:rtl w:val="0"/>
        </w:rPr>
        <w:t xml:space="preserve">        </w:t>
      </w:r>
      <w:r w:rsidDel="00000000" w:rsidR="00000000" w:rsidRPr="00000000">
        <w:rPr>
          <w:rFonts w:ascii="Poppins Light" w:cs="Poppins Light" w:eastAsia="Poppins Light" w:hAnsi="Poppins Light"/>
          <w:sz w:val="24"/>
          <w:szCs w:val="24"/>
          <w:rtl w:val="0"/>
        </w:rPr>
        <w:t xml:space="preserve">  The options I need to use to configure my pricing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numPr>
          <w:ilvl w:val="0"/>
          <w:numId w:val="2"/>
        </w:numPr>
        <w:ind w:left="1440" w:hanging="360"/>
        <w:rPr>
          <w:rFonts w:ascii="Poppins Light" w:cs="Poppins Light" w:eastAsia="Poppins Light" w:hAnsi="Poppins Light"/>
          <w:sz w:val="24"/>
          <w:szCs w:val="24"/>
        </w:rPr>
      </w:pPr>
      <w:r w:rsidDel="00000000" w:rsidR="00000000" w:rsidRPr="00000000">
        <w:rPr>
          <w:rFonts w:ascii="Poppins Light" w:cs="Poppins Light" w:eastAsia="Poppins Light" w:hAnsi="Poppins Light"/>
          <w:sz w:val="24"/>
          <w:szCs w:val="24"/>
          <w:rtl w:val="0"/>
        </w:rPr>
        <w:t xml:space="preserve">ERP / A/c software</w:t>
      </w:r>
    </w:p>
    <w:p w:rsidR="00000000" w:rsidDel="00000000" w:rsidP="00000000" w:rsidRDefault="00000000" w:rsidRPr="00000000" w14:paraId="00000023">
      <w:pPr>
        <w:numPr>
          <w:ilvl w:val="0"/>
          <w:numId w:val="2"/>
        </w:numPr>
        <w:ind w:left="1440" w:hanging="360"/>
        <w:rPr>
          <w:rFonts w:ascii="Poppins Light" w:cs="Poppins Light" w:eastAsia="Poppins Light" w:hAnsi="Poppins Light"/>
          <w:sz w:val="24"/>
          <w:szCs w:val="24"/>
        </w:rPr>
      </w:pPr>
      <w:r w:rsidDel="00000000" w:rsidR="00000000" w:rsidRPr="00000000">
        <w:rPr>
          <w:rFonts w:ascii="Poppins Light" w:cs="Poppins Light" w:eastAsia="Poppins Light" w:hAnsi="Poppins Light"/>
          <w:sz w:val="24"/>
          <w:szCs w:val="24"/>
          <w:rtl w:val="0"/>
        </w:rPr>
        <w:t xml:space="preserve">Monthly Average </w:t>
      </w:r>
      <w:r w:rsidDel="00000000" w:rsidR="00000000" w:rsidRPr="00000000">
        <w:rPr>
          <w:rFonts w:ascii="Poppins Light" w:cs="Poppins Light" w:eastAsia="Poppins Light" w:hAnsi="Poppins Light"/>
          <w:sz w:val="24"/>
          <w:szCs w:val="24"/>
          <w:rtl w:val="0"/>
        </w:rPr>
        <w:t xml:space="preserve"># of active debtors</w:t>
      </w:r>
      <w:r w:rsidDel="00000000" w:rsidR="00000000" w:rsidRPr="00000000">
        <w:rPr>
          <w:rFonts w:ascii="Poppins Light" w:cs="Poppins Light" w:eastAsia="Poppins Light" w:hAnsi="Poppins Light"/>
          <w:sz w:val="24"/>
          <w:szCs w:val="24"/>
          <w:rtl w:val="0"/>
        </w:rPr>
        <w:t xml:space="preserve"> (help text/info tip included)</w:t>
      </w:r>
    </w:p>
    <w:p w:rsidR="00000000" w:rsidDel="00000000" w:rsidP="00000000" w:rsidRDefault="00000000" w:rsidRPr="00000000" w14:paraId="00000024">
      <w:pPr>
        <w:numPr>
          <w:ilvl w:val="0"/>
          <w:numId w:val="2"/>
        </w:numPr>
        <w:ind w:left="1440" w:hanging="360"/>
        <w:rPr>
          <w:rFonts w:ascii="Poppins Light" w:cs="Poppins Light" w:eastAsia="Poppins Light" w:hAnsi="Poppins Light"/>
          <w:sz w:val="24"/>
          <w:szCs w:val="24"/>
        </w:rPr>
      </w:pPr>
      <w:r w:rsidDel="00000000" w:rsidR="00000000" w:rsidRPr="00000000">
        <w:rPr>
          <w:rFonts w:ascii="Poppins Light" w:cs="Poppins Light" w:eastAsia="Poppins Light" w:hAnsi="Poppins Light"/>
          <w:sz w:val="24"/>
          <w:szCs w:val="24"/>
          <w:rtl w:val="0"/>
        </w:rPr>
        <w:t xml:space="preserve">Location or currency (default based on IP)</w:t>
      </w:r>
    </w:p>
    <w:p w:rsidR="00000000" w:rsidDel="00000000" w:rsidP="00000000" w:rsidRDefault="00000000" w:rsidRPr="00000000" w14:paraId="00000025">
      <w:pPr>
        <w:numPr>
          <w:ilvl w:val="0"/>
          <w:numId w:val="2"/>
        </w:numPr>
        <w:ind w:left="1440" w:hanging="360"/>
        <w:rPr>
          <w:rFonts w:ascii="Poppins Light" w:cs="Poppins Light" w:eastAsia="Poppins Light" w:hAnsi="Poppins Light"/>
          <w:sz w:val="24"/>
          <w:szCs w:val="24"/>
        </w:rPr>
      </w:pPr>
      <w:r w:rsidDel="00000000" w:rsidR="00000000" w:rsidRPr="00000000">
        <w:rPr>
          <w:rFonts w:ascii="Poppins Light" w:cs="Poppins Light" w:eastAsia="Poppins Light" w:hAnsi="Poppins Light"/>
          <w:sz w:val="24"/>
          <w:szCs w:val="24"/>
          <w:rtl w:val="0"/>
        </w:rPr>
        <w:t xml:space="preserve">Annual or monthly pricing (on an annual contract)</w:t>
      </w:r>
    </w:p>
    <w:p w:rsidR="00000000" w:rsidDel="00000000" w:rsidP="00000000" w:rsidRDefault="00000000" w:rsidRPr="00000000" w14:paraId="00000026">
      <w:pPr>
        <w:numPr>
          <w:ilvl w:val="0"/>
          <w:numId w:val="2"/>
        </w:numPr>
        <w:ind w:left="1440" w:hanging="360"/>
        <w:rPr>
          <w:rFonts w:ascii="Poppins Light" w:cs="Poppins Light" w:eastAsia="Poppins Light" w:hAnsi="Poppins Light"/>
          <w:sz w:val="24"/>
          <w:szCs w:val="24"/>
        </w:rPr>
      </w:pPr>
      <w:r w:rsidDel="00000000" w:rsidR="00000000" w:rsidRPr="00000000">
        <w:rPr>
          <w:rFonts w:ascii="Poppins Light" w:cs="Poppins Light" w:eastAsia="Poppins Light" w:hAnsi="Poppins Light"/>
          <w:sz w:val="24"/>
          <w:szCs w:val="24"/>
          <w:rtl w:val="0"/>
        </w:rPr>
        <w:t xml:space="preserve">Include payments platform (Y/N)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numPr>
          <w:ilvl w:val="0"/>
          <w:numId w:val="2"/>
        </w:numPr>
        <w:ind w:left="1440" w:hanging="360"/>
        <w:rPr>
          <w:rFonts w:ascii="Poppins Light" w:cs="Poppins Light" w:eastAsia="Poppins Light" w:hAnsi="Poppins Light"/>
          <w:sz w:val="24"/>
          <w:szCs w:val="24"/>
          <w:u w:val="none"/>
        </w:rPr>
      </w:pPr>
      <w:r w:rsidDel="00000000" w:rsidR="00000000" w:rsidRPr="00000000">
        <w:rPr>
          <w:rFonts w:ascii="Poppins Light" w:cs="Poppins Light" w:eastAsia="Poppins Light" w:hAnsi="Poppins Light"/>
          <w:sz w:val="24"/>
          <w:szCs w:val="24"/>
          <w:rtl w:val="0"/>
        </w:rPr>
        <w:t xml:space="preserve">Number of clients for credit reporting</w:t>
      </w:r>
    </w:p>
    <w:p w:rsidR="00000000" w:rsidDel="00000000" w:rsidP="00000000" w:rsidRDefault="00000000" w:rsidRPr="00000000" w14:paraId="00000028">
      <w:pPr>
        <w:numPr>
          <w:ilvl w:val="0"/>
          <w:numId w:val="2"/>
        </w:numPr>
        <w:ind w:left="1440" w:hanging="360"/>
        <w:rPr>
          <w:rFonts w:ascii="Poppins Light" w:cs="Poppins Light" w:eastAsia="Poppins Light" w:hAnsi="Poppins Light"/>
          <w:sz w:val="24"/>
          <w:szCs w:val="24"/>
          <w:u w:val="none"/>
        </w:rPr>
      </w:pPr>
      <w:r w:rsidDel="00000000" w:rsidR="00000000" w:rsidRPr="00000000">
        <w:rPr>
          <w:rFonts w:ascii="Poppins Light" w:cs="Poppins Light" w:eastAsia="Poppins Light" w:hAnsi="Poppins Light"/>
          <w:sz w:val="24"/>
          <w:szCs w:val="24"/>
          <w:rtl w:val="0"/>
        </w:rPr>
        <w:t xml:space="preserve">Number of clients for credit application</w:t>
      </w:r>
    </w:p>
    <w:p w:rsidR="00000000" w:rsidDel="00000000" w:rsidP="00000000" w:rsidRDefault="00000000" w:rsidRPr="00000000" w14:paraId="00000029">
      <w:pPr>
        <w:ind w:left="0" w:firstLine="0"/>
        <w:rPr>
          <w:rFonts w:ascii="Poppins Light" w:cs="Poppins Light" w:eastAsia="Poppins Light" w:hAnsi="Poppins Light"/>
          <w:sz w:val="24"/>
          <w:szCs w:val="24"/>
          <w:shd w:fill="d0e0e3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>
          <w:rFonts w:ascii="Poppins Light" w:cs="Poppins Light" w:eastAsia="Poppins Light" w:hAnsi="Poppins Ligh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numPr>
          <w:ilvl w:val="0"/>
          <w:numId w:val="5"/>
        </w:numPr>
        <w:ind w:left="720" w:hanging="360"/>
        <w:rPr>
          <w:rFonts w:ascii="Poppins Light" w:cs="Poppins Light" w:eastAsia="Poppins Light" w:hAnsi="Poppins Light"/>
          <w:sz w:val="24"/>
          <w:szCs w:val="24"/>
        </w:rPr>
      </w:pPr>
      <w:r w:rsidDel="00000000" w:rsidR="00000000" w:rsidRPr="00000000">
        <w:rPr>
          <w:rFonts w:ascii="Poppins Light" w:cs="Poppins Light" w:eastAsia="Poppins Light" w:hAnsi="Poppins Light"/>
          <w:sz w:val="24"/>
          <w:szCs w:val="24"/>
          <w:rtl w:val="0"/>
        </w:rPr>
        <w:t xml:space="preserve">The current individual pricing page: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numPr>
          <w:ilvl w:val="1"/>
          <w:numId w:val="5"/>
        </w:numPr>
        <w:ind w:left="1440" w:hanging="360"/>
        <w:rPr>
          <w:rFonts w:ascii="Poppins Light" w:cs="Poppins Light" w:eastAsia="Poppins Light" w:hAnsi="Poppins Light"/>
          <w:sz w:val="24"/>
          <w:szCs w:val="24"/>
        </w:rPr>
      </w:pPr>
      <w:r w:rsidDel="00000000" w:rsidR="00000000" w:rsidRPr="00000000">
        <w:rPr>
          <w:rFonts w:ascii="Poppins Light" w:cs="Poppins Light" w:eastAsia="Poppins Light" w:hAnsi="Poppins Light"/>
          <w:sz w:val="24"/>
          <w:szCs w:val="24"/>
          <w:rtl w:val="0"/>
        </w:rPr>
        <w:t xml:space="preserve"> Do not have options for annual and monthly pricing</w:t>
      </w:r>
    </w:p>
    <w:p w:rsidR="00000000" w:rsidDel="00000000" w:rsidP="00000000" w:rsidRDefault="00000000" w:rsidRPr="00000000" w14:paraId="0000002D">
      <w:pPr>
        <w:numPr>
          <w:ilvl w:val="1"/>
          <w:numId w:val="5"/>
        </w:numPr>
        <w:ind w:left="1440" w:hanging="360"/>
        <w:rPr>
          <w:rFonts w:ascii="Poppins Light" w:cs="Poppins Light" w:eastAsia="Poppins Light" w:hAnsi="Poppins Light"/>
          <w:sz w:val="24"/>
          <w:szCs w:val="24"/>
        </w:rPr>
      </w:pPr>
      <w:r w:rsidDel="00000000" w:rsidR="00000000" w:rsidRPr="00000000">
        <w:rPr>
          <w:rFonts w:ascii="Poppins Light" w:cs="Poppins Light" w:eastAsia="Poppins Light" w:hAnsi="Poppins Light"/>
          <w:sz w:val="24"/>
          <w:szCs w:val="24"/>
          <w:rtl w:val="0"/>
        </w:rPr>
        <w:t xml:space="preserve">Doesn’t include payment (ezyCollect Payments) and rate</w:t>
      </w:r>
    </w:p>
    <w:p w:rsidR="00000000" w:rsidDel="00000000" w:rsidP="00000000" w:rsidRDefault="00000000" w:rsidRPr="00000000" w14:paraId="0000002E">
      <w:pPr>
        <w:numPr>
          <w:ilvl w:val="1"/>
          <w:numId w:val="5"/>
        </w:numPr>
        <w:ind w:left="1440" w:hanging="360"/>
        <w:rPr>
          <w:rFonts w:ascii="Poppins Light" w:cs="Poppins Light" w:eastAsia="Poppins Light" w:hAnsi="Poppins Light"/>
          <w:sz w:val="24"/>
          <w:szCs w:val="24"/>
          <w:u w:val="none"/>
        </w:rPr>
      </w:pPr>
      <w:r w:rsidDel="00000000" w:rsidR="00000000" w:rsidRPr="00000000">
        <w:rPr>
          <w:rFonts w:ascii="Poppins Light" w:cs="Poppins Light" w:eastAsia="Poppins Light" w:hAnsi="Poppins Light"/>
          <w:sz w:val="24"/>
          <w:szCs w:val="24"/>
          <w:rtl w:val="0"/>
        </w:rPr>
        <w:t xml:space="preserve">Cannot compare features across different plans</w:t>
      </w:r>
    </w:p>
    <w:p w:rsidR="00000000" w:rsidDel="00000000" w:rsidP="00000000" w:rsidRDefault="00000000" w:rsidRPr="00000000" w14:paraId="0000002F">
      <w:pPr>
        <w:numPr>
          <w:ilvl w:val="1"/>
          <w:numId w:val="5"/>
        </w:numPr>
        <w:ind w:left="1440" w:hanging="360"/>
        <w:rPr>
          <w:rFonts w:ascii="Poppins Light" w:cs="Poppins Light" w:eastAsia="Poppins Light" w:hAnsi="Poppins Light"/>
          <w:sz w:val="24"/>
          <w:szCs w:val="24"/>
        </w:rPr>
      </w:pPr>
      <w:r w:rsidDel="00000000" w:rsidR="00000000" w:rsidRPr="00000000">
        <w:rPr>
          <w:rFonts w:ascii="Poppins Light" w:cs="Poppins Light" w:eastAsia="Poppins Light" w:hAnsi="Poppins Light"/>
          <w:sz w:val="24"/>
          <w:szCs w:val="24"/>
          <w:rtl w:val="0"/>
        </w:rPr>
        <w:t xml:space="preserve">The design is dated and not optimised for UX and </w:t>
      </w:r>
      <w:r w:rsidDel="00000000" w:rsidR="00000000" w:rsidRPr="00000000">
        <w:rPr>
          <w:rFonts w:ascii="Poppins Light" w:cs="Poppins Light" w:eastAsia="Poppins Light" w:hAnsi="Poppins Light"/>
          <w:sz w:val="24"/>
          <w:szCs w:val="24"/>
          <w:rtl w:val="0"/>
        </w:rPr>
        <w:t xml:space="preserve">mobile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numPr>
          <w:ilvl w:val="1"/>
          <w:numId w:val="5"/>
        </w:numPr>
        <w:ind w:left="1440" w:hanging="360"/>
        <w:rPr>
          <w:rFonts w:ascii="Poppins Light" w:cs="Poppins Light" w:eastAsia="Poppins Light" w:hAnsi="Poppins Light"/>
          <w:sz w:val="24"/>
          <w:szCs w:val="24"/>
          <w:u w:val="none"/>
        </w:rPr>
      </w:pPr>
      <w:r w:rsidDel="00000000" w:rsidR="00000000" w:rsidRPr="00000000">
        <w:rPr>
          <w:rFonts w:ascii="Poppins Light" w:cs="Poppins Light" w:eastAsia="Poppins Light" w:hAnsi="Poppins Light"/>
          <w:sz w:val="24"/>
          <w:szCs w:val="24"/>
          <w:rtl w:val="0"/>
        </w:rPr>
        <w:t xml:space="preserve">The pricing table is not at the top of the page - you must scroll down to see the numbers and important pricing details.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pStyle w:val="Heading2"/>
        <w:spacing w:after="100" w:lineRule="auto"/>
        <w:rPr/>
      </w:pPr>
      <w:bookmarkStart w:colFirst="0" w:colLast="0" w:name="_lvnx9baek47" w:id="7"/>
      <w:bookmarkEnd w:id="7"/>
      <w:r w:rsidDel="00000000" w:rsidR="00000000" w:rsidRPr="00000000">
        <w:rPr>
          <w:rtl w:val="0"/>
        </w:rPr>
        <w:t xml:space="preserve">Project Specific Information</w:t>
      </w:r>
    </w:p>
    <w:p w:rsidR="00000000" w:rsidDel="00000000" w:rsidP="00000000" w:rsidRDefault="00000000" w:rsidRPr="00000000" w14:paraId="00000032">
      <w:pPr>
        <w:numPr>
          <w:ilvl w:val="0"/>
          <w:numId w:val="13"/>
        </w:numPr>
        <w:spacing w:after="0" w:afterAutospacing="0" w:before="240" w:lineRule="auto"/>
        <w:ind w:left="720" w:hanging="360"/>
        <w:rPr>
          <w:rFonts w:ascii="Poppins Light" w:cs="Poppins Light" w:eastAsia="Poppins Light" w:hAnsi="Poppins Light"/>
          <w:sz w:val="25"/>
          <w:szCs w:val="25"/>
        </w:rPr>
      </w:pPr>
      <w:r w:rsidDel="00000000" w:rsidR="00000000" w:rsidRPr="00000000">
        <w:rPr>
          <w:rFonts w:ascii="Poppins Light" w:cs="Poppins Light" w:eastAsia="Poppins Light" w:hAnsi="Poppins Light"/>
          <w:sz w:val="25"/>
          <w:szCs w:val="25"/>
          <w:rtl w:val="0"/>
        </w:rPr>
        <w:t xml:space="preserve">The site is on WordPress, and uses the Divi Theme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numPr>
          <w:ilvl w:val="0"/>
          <w:numId w:val="13"/>
        </w:numPr>
        <w:spacing w:after="0" w:afterAutospacing="0" w:before="0" w:beforeAutospacing="0" w:lineRule="auto"/>
        <w:ind w:left="720" w:hanging="360"/>
        <w:rPr>
          <w:rFonts w:ascii="Poppins Light" w:cs="Poppins Light" w:eastAsia="Poppins Light" w:hAnsi="Poppins Light"/>
          <w:sz w:val="25"/>
          <w:szCs w:val="25"/>
        </w:rPr>
      </w:pPr>
      <w:r w:rsidDel="00000000" w:rsidR="00000000" w:rsidRPr="00000000">
        <w:rPr>
          <w:rFonts w:ascii="Poppins Light" w:cs="Poppins Light" w:eastAsia="Poppins Light" w:hAnsi="Poppins Light"/>
          <w:sz w:val="25"/>
          <w:szCs w:val="25"/>
          <w:rtl w:val="0"/>
        </w:rPr>
        <w:t xml:space="preserve">Follow the Brand guidelines in the design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numPr>
          <w:ilvl w:val="0"/>
          <w:numId w:val="13"/>
        </w:numPr>
        <w:spacing w:after="240" w:before="0" w:beforeAutospacing="0" w:lineRule="auto"/>
        <w:ind w:left="720" w:hanging="360"/>
        <w:rPr>
          <w:rFonts w:ascii="Poppins Light" w:cs="Poppins Light" w:eastAsia="Poppins Light" w:hAnsi="Poppins Light"/>
          <w:sz w:val="25"/>
          <w:szCs w:val="25"/>
        </w:rPr>
      </w:pPr>
      <w:r w:rsidDel="00000000" w:rsidR="00000000" w:rsidRPr="00000000">
        <w:rPr>
          <w:rFonts w:ascii="Poppins Light" w:cs="Poppins Light" w:eastAsia="Poppins Light" w:hAnsi="Poppins Light"/>
          <w:sz w:val="25"/>
          <w:szCs w:val="25"/>
          <w:rtl w:val="0"/>
        </w:rPr>
        <w:t xml:space="preserve">Page speed - the page must be light and easy to load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pStyle w:val="Heading2"/>
        <w:spacing w:after="160" w:lineRule="auto"/>
        <w:rPr/>
      </w:pPr>
      <w:bookmarkStart w:colFirst="0" w:colLast="0" w:name="_5os17bpvxmky" w:id="8"/>
      <w:bookmarkEnd w:id="8"/>
      <w:r w:rsidDel="00000000" w:rsidR="00000000" w:rsidRPr="00000000">
        <w:rPr>
          <w:rtl w:val="0"/>
        </w:rPr>
        <w:t xml:space="preserve">Features and Functionality </w:t>
      </w:r>
    </w:p>
    <w:p w:rsidR="00000000" w:rsidDel="00000000" w:rsidP="00000000" w:rsidRDefault="00000000" w:rsidRPr="00000000" w14:paraId="00000036">
      <w:pPr>
        <w:rPr/>
      </w:pPr>
      <w:r w:rsidDel="00000000" w:rsidR="00000000" w:rsidRPr="00000000">
        <w:rPr>
          <w:rtl w:val="0"/>
        </w:rPr>
        <w:t xml:space="preserve">(Miro wireframe - Design 1 &amp;2: </w:t>
      </w:r>
      <w:hyperlink r:id="rId18">
        <w:r w:rsidDel="00000000" w:rsidR="00000000" w:rsidRPr="00000000">
          <w:rPr>
            <w:color w:val="1155cc"/>
            <w:u w:val="single"/>
            <w:rtl w:val="0"/>
          </w:rPr>
          <w:t xml:space="preserve">https://miro.com/app/board/uXjVPnWMfJQ=/?share_link_id=46156253071</w:t>
        </w:r>
      </w:hyperlink>
      <w:r w:rsidDel="00000000" w:rsidR="00000000" w:rsidRPr="00000000">
        <w:rPr>
          <w:rtl w:val="0"/>
        </w:rPr>
        <w:t xml:space="preserve">7)</w:t>
      </w:r>
    </w:p>
    <w:p w:rsidR="00000000" w:rsidDel="00000000" w:rsidP="00000000" w:rsidRDefault="00000000" w:rsidRPr="00000000" w14:paraId="00000037">
      <w:pPr>
        <w:pStyle w:val="Heading3"/>
        <w:numPr>
          <w:ilvl w:val="0"/>
          <w:numId w:val="9"/>
        </w:numPr>
        <w:ind w:left="720" w:hanging="360"/>
        <w:rPr/>
      </w:pPr>
      <w:bookmarkStart w:colFirst="0" w:colLast="0" w:name="_de6mj1u6sftf" w:id="9"/>
      <w:bookmarkEnd w:id="9"/>
      <w:r w:rsidDel="00000000" w:rsidR="00000000" w:rsidRPr="00000000">
        <w:rPr>
          <w:rtl w:val="0"/>
        </w:rPr>
        <w:t xml:space="preserve">Build Your Own Plan pricing page</w:t>
      </w:r>
    </w:p>
    <w:p w:rsidR="00000000" w:rsidDel="00000000" w:rsidP="00000000" w:rsidRDefault="00000000" w:rsidRPr="00000000" w14:paraId="00000038">
      <w:pPr>
        <w:rPr>
          <w:rFonts w:ascii="Poppins Light" w:cs="Poppins Light" w:eastAsia="Poppins Light" w:hAnsi="Poppins Light"/>
          <w:sz w:val="24"/>
          <w:szCs w:val="24"/>
        </w:rPr>
      </w:pPr>
      <w:r w:rsidDel="00000000" w:rsidR="00000000" w:rsidRPr="00000000">
        <w:rPr>
          <w:rFonts w:ascii="Poppins Light" w:cs="Poppins Light" w:eastAsia="Poppins Light" w:hAnsi="Poppins Light"/>
          <w:sz w:val="24"/>
          <w:szCs w:val="24"/>
          <w:rtl w:val="0"/>
        </w:rPr>
        <w:t xml:space="preserve">The suggested wireframe is below. Please use a mobile-first design strategy when creating the design.</w:t>
      </w:r>
    </w:p>
    <w:p w:rsidR="00000000" w:rsidDel="00000000" w:rsidP="00000000" w:rsidRDefault="00000000" w:rsidRPr="00000000" w14:paraId="00000039">
      <w:pPr>
        <w:rPr>
          <w:rFonts w:ascii="Poppins Light" w:cs="Poppins Light" w:eastAsia="Poppins Light" w:hAnsi="Poppins Light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rPr>
          <w:rFonts w:ascii="Poppins Light" w:cs="Poppins Light" w:eastAsia="Poppins Light" w:hAnsi="Poppins Light"/>
          <w:sz w:val="24"/>
          <w:szCs w:val="24"/>
        </w:rPr>
      </w:pPr>
      <w:hyperlink r:id="rId19">
        <w:r w:rsidDel="00000000" w:rsidR="00000000" w:rsidRPr="00000000">
          <w:rPr>
            <w:rFonts w:ascii="Poppins Light" w:cs="Poppins Light" w:eastAsia="Poppins Light" w:hAnsi="Poppins Light"/>
            <w:color w:val="1155cc"/>
            <w:sz w:val="24"/>
            <w:szCs w:val="24"/>
            <w:u w:val="single"/>
            <w:rtl w:val="0"/>
          </w:rPr>
          <w:t xml:space="preserve">https://miro.com/app/board/uXjVPnWMfJQ=/?moveToWidget=3458764546257925708&amp;cot=14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rPr>
          <w:rFonts w:ascii="Poppins Light" w:cs="Poppins Light" w:eastAsia="Poppins Light" w:hAnsi="Poppins Light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pStyle w:val="Heading3"/>
        <w:numPr>
          <w:ilvl w:val="0"/>
          <w:numId w:val="9"/>
        </w:numPr>
        <w:ind w:left="720" w:hanging="360"/>
        <w:rPr>
          <w:u w:val="none"/>
        </w:rPr>
      </w:pPr>
      <w:bookmarkStart w:colFirst="0" w:colLast="0" w:name="_cmw40t3oksbk" w:id="10"/>
      <w:bookmarkEnd w:id="10"/>
      <w:r w:rsidDel="00000000" w:rsidR="00000000" w:rsidRPr="00000000">
        <w:rPr>
          <w:rtl w:val="0"/>
        </w:rPr>
        <w:t xml:space="preserve">Individual pricing page wireframe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rPr>
          <w:rFonts w:ascii="Poppins Light" w:cs="Poppins Light" w:eastAsia="Poppins Light" w:hAnsi="Poppins Light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rPr>
          <w:rFonts w:ascii="Poppins Light" w:cs="Poppins Light" w:eastAsia="Poppins Light" w:hAnsi="Poppins Light"/>
          <w:sz w:val="24"/>
          <w:szCs w:val="24"/>
        </w:rPr>
      </w:pPr>
      <w:r w:rsidDel="00000000" w:rsidR="00000000" w:rsidRPr="00000000">
        <w:rPr>
          <w:rFonts w:ascii="Poppins Light" w:cs="Poppins Light" w:eastAsia="Poppins Light" w:hAnsi="Poppins Light"/>
          <w:sz w:val="24"/>
          <w:szCs w:val="24"/>
          <w:rtl w:val="0"/>
        </w:rPr>
        <w:t xml:space="preserve">The suggested wireframe is below. Please use a mobile-first design strategy when creating the design.</w:t>
      </w:r>
    </w:p>
    <w:p w:rsidR="00000000" w:rsidDel="00000000" w:rsidP="00000000" w:rsidRDefault="00000000" w:rsidRPr="00000000" w14:paraId="0000003F">
      <w:pPr>
        <w:rPr>
          <w:rFonts w:ascii="Poppins Light" w:cs="Poppins Light" w:eastAsia="Poppins Light" w:hAnsi="Poppins Light"/>
          <w:sz w:val="24"/>
          <w:szCs w:val="24"/>
        </w:rPr>
      </w:pPr>
      <w:hyperlink r:id="rId20">
        <w:r w:rsidDel="00000000" w:rsidR="00000000" w:rsidRPr="00000000">
          <w:rPr>
            <w:rFonts w:ascii="Poppins Light" w:cs="Poppins Light" w:eastAsia="Poppins Light" w:hAnsi="Poppins Light"/>
            <w:color w:val="1155cc"/>
            <w:sz w:val="24"/>
            <w:szCs w:val="24"/>
            <w:u w:val="single"/>
            <w:rtl w:val="0"/>
          </w:rPr>
          <w:t xml:space="preserve">https://miro.com/app/board/uXjVPnWMfJQ=/?moveToWidget=3458764546375953313&amp;cot=14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pStyle w:val="Heading3"/>
        <w:spacing w:after="160" w:lineRule="auto"/>
        <w:rPr/>
      </w:pPr>
      <w:bookmarkStart w:colFirst="0" w:colLast="0" w:name="_usslfw4ww94j" w:id="11"/>
      <w:bookmarkEnd w:id="11"/>
      <w:r w:rsidDel="00000000" w:rsidR="00000000" w:rsidRPr="00000000">
        <w:rPr>
          <w:rtl w:val="0"/>
        </w:rPr>
        <w:t xml:space="preserve">Other Considerations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numPr>
          <w:ilvl w:val="0"/>
          <w:numId w:val="4"/>
        </w:numPr>
        <w:spacing w:after="240" w:before="240" w:lineRule="auto"/>
        <w:ind w:left="720" w:hanging="360"/>
        <w:rPr>
          <w:rFonts w:ascii="Poppins Light" w:cs="Poppins Light" w:eastAsia="Poppins Light" w:hAnsi="Poppins Light"/>
          <w:sz w:val="25"/>
          <w:szCs w:val="25"/>
        </w:rPr>
      </w:pPr>
      <w:r w:rsidDel="00000000" w:rsidR="00000000" w:rsidRPr="00000000">
        <w:rPr>
          <w:rFonts w:ascii="Poppins Light" w:cs="Poppins Light" w:eastAsia="Poppins Light" w:hAnsi="Poppins Light"/>
          <w:sz w:val="25"/>
          <w:szCs w:val="25"/>
          <w:rtl w:val="0"/>
        </w:rPr>
        <w:t xml:space="preserve">Sort from </w:t>
      </w:r>
      <w:r w:rsidDel="00000000" w:rsidR="00000000" w:rsidRPr="00000000">
        <w:rPr>
          <w:rFonts w:ascii="Poppins Light" w:cs="Poppins Light" w:eastAsia="Poppins Light" w:hAnsi="Poppins Light"/>
          <w:sz w:val="25"/>
          <w:szCs w:val="25"/>
          <w:rtl w:val="0"/>
        </w:rPr>
        <w:t xml:space="preserve">high to low pricing on the pricing table (present higher priced option first)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pStyle w:val="Heading2"/>
        <w:rPr>
          <w:rFonts w:ascii="Poppins" w:cs="Poppins" w:eastAsia="Poppins" w:hAnsi="Poppins"/>
        </w:rPr>
      </w:pPr>
      <w:bookmarkStart w:colFirst="0" w:colLast="0" w:name="_1inlwxwwxi2p" w:id="12"/>
      <w:bookmarkEnd w:id="12"/>
      <w:r w:rsidDel="00000000" w:rsidR="00000000" w:rsidRPr="00000000">
        <w:rPr>
          <w:rFonts w:ascii="Poppins" w:cs="Poppins" w:eastAsia="Poppins" w:hAnsi="Poppins"/>
          <w:rtl w:val="0"/>
        </w:rPr>
        <w:t xml:space="preserve">Project deliverables</w:t>
      </w:r>
    </w:p>
    <w:p w:rsidR="00000000" w:rsidDel="00000000" w:rsidP="00000000" w:rsidRDefault="00000000" w:rsidRPr="00000000" w14:paraId="00000043">
      <w:pPr>
        <w:numPr>
          <w:ilvl w:val="0"/>
          <w:numId w:val="11"/>
        </w:numPr>
        <w:spacing w:line="276" w:lineRule="auto"/>
        <w:ind w:left="720" w:hanging="360"/>
        <w:rPr>
          <w:rFonts w:ascii="Poppins Light" w:cs="Poppins Light" w:eastAsia="Poppins Light" w:hAnsi="Poppins Light"/>
          <w:sz w:val="24"/>
          <w:szCs w:val="24"/>
        </w:rPr>
      </w:pPr>
      <w:r w:rsidDel="00000000" w:rsidR="00000000" w:rsidRPr="00000000">
        <w:rPr>
          <w:rFonts w:ascii="Poppins Light" w:cs="Poppins Light" w:eastAsia="Poppins Light" w:hAnsi="Poppins Light"/>
          <w:sz w:val="24"/>
          <w:szCs w:val="24"/>
          <w:rtl w:val="0"/>
        </w:rPr>
        <w:t xml:space="preserve">A mobile and desktop Figma wireframe of</w:t>
      </w:r>
    </w:p>
    <w:p w:rsidR="00000000" w:rsidDel="00000000" w:rsidP="00000000" w:rsidRDefault="00000000" w:rsidRPr="00000000" w14:paraId="00000044">
      <w:pPr>
        <w:numPr>
          <w:ilvl w:val="1"/>
          <w:numId w:val="11"/>
        </w:numPr>
        <w:spacing w:line="276" w:lineRule="auto"/>
        <w:ind w:left="1440" w:hanging="360"/>
        <w:rPr>
          <w:rFonts w:ascii="Poppins Light" w:cs="Poppins Light" w:eastAsia="Poppins Light" w:hAnsi="Poppins Light"/>
          <w:sz w:val="24"/>
          <w:szCs w:val="24"/>
        </w:rPr>
      </w:pPr>
      <w:r w:rsidDel="00000000" w:rsidR="00000000" w:rsidRPr="00000000">
        <w:rPr>
          <w:rFonts w:ascii="Poppins Light" w:cs="Poppins Light" w:eastAsia="Poppins Light" w:hAnsi="Poppins Light"/>
          <w:sz w:val="24"/>
          <w:szCs w:val="24"/>
          <w:rtl w:val="0"/>
        </w:rPr>
        <w:t xml:space="preserve">BYOP pricing page</w:t>
      </w:r>
    </w:p>
    <w:p w:rsidR="00000000" w:rsidDel="00000000" w:rsidP="00000000" w:rsidRDefault="00000000" w:rsidRPr="00000000" w14:paraId="00000045">
      <w:pPr>
        <w:numPr>
          <w:ilvl w:val="1"/>
          <w:numId w:val="11"/>
        </w:numPr>
        <w:spacing w:line="276" w:lineRule="auto"/>
        <w:ind w:left="1440" w:hanging="360"/>
        <w:rPr>
          <w:rFonts w:ascii="Poppins Light" w:cs="Poppins Light" w:eastAsia="Poppins Light" w:hAnsi="Poppins Light"/>
          <w:sz w:val="24"/>
          <w:szCs w:val="24"/>
          <w:u w:val="none"/>
        </w:rPr>
      </w:pPr>
      <w:r w:rsidDel="00000000" w:rsidR="00000000" w:rsidRPr="00000000">
        <w:rPr>
          <w:rFonts w:ascii="Poppins Light" w:cs="Poppins Light" w:eastAsia="Poppins Light" w:hAnsi="Poppins Light"/>
          <w:sz w:val="24"/>
          <w:szCs w:val="24"/>
          <w:rtl w:val="0"/>
        </w:rPr>
        <w:t xml:space="preserve">Individual pricing page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numPr>
          <w:ilvl w:val="0"/>
          <w:numId w:val="11"/>
        </w:numPr>
        <w:spacing w:line="276" w:lineRule="auto"/>
        <w:ind w:left="720" w:hanging="360"/>
        <w:rPr>
          <w:rFonts w:ascii="Poppins Light" w:cs="Poppins Light" w:eastAsia="Poppins Light" w:hAnsi="Poppins Light"/>
          <w:sz w:val="24"/>
          <w:szCs w:val="24"/>
        </w:rPr>
      </w:pPr>
      <w:r w:rsidDel="00000000" w:rsidR="00000000" w:rsidRPr="00000000">
        <w:rPr>
          <w:rFonts w:ascii="Poppins Light" w:cs="Poppins Light" w:eastAsia="Poppins Light" w:hAnsi="Poppins Light"/>
          <w:sz w:val="24"/>
          <w:szCs w:val="24"/>
          <w:rtl w:val="0"/>
        </w:rPr>
        <w:t xml:space="preserve">Mobile-friendly UX (mobile-first design) of the design</w:t>
      </w:r>
    </w:p>
    <w:p w:rsidR="00000000" w:rsidDel="00000000" w:rsidP="00000000" w:rsidRDefault="00000000" w:rsidRPr="00000000" w14:paraId="00000047">
      <w:pPr>
        <w:numPr>
          <w:ilvl w:val="0"/>
          <w:numId w:val="11"/>
        </w:numPr>
        <w:spacing w:line="276" w:lineRule="auto"/>
        <w:ind w:left="720" w:hanging="360"/>
        <w:rPr>
          <w:rFonts w:ascii="Poppins Light" w:cs="Poppins Light" w:eastAsia="Poppins Light" w:hAnsi="Poppins Light"/>
          <w:sz w:val="24"/>
          <w:szCs w:val="24"/>
        </w:rPr>
      </w:pPr>
      <w:r w:rsidDel="00000000" w:rsidR="00000000" w:rsidRPr="00000000">
        <w:rPr>
          <w:rFonts w:ascii="Poppins Light" w:cs="Poppins Light" w:eastAsia="Poppins Light" w:hAnsi="Poppins Light"/>
          <w:sz w:val="24"/>
          <w:szCs w:val="24"/>
          <w:rtl w:val="0"/>
        </w:rPr>
        <w:t xml:space="preserve">Hi-res images and graphics used in the design</w:t>
      </w:r>
    </w:p>
    <w:p w:rsidR="00000000" w:rsidDel="00000000" w:rsidP="00000000" w:rsidRDefault="00000000" w:rsidRPr="00000000" w14:paraId="00000048">
      <w:pPr>
        <w:numPr>
          <w:ilvl w:val="0"/>
          <w:numId w:val="11"/>
        </w:numPr>
        <w:spacing w:line="276" w:lineRule="auto"/>
        <w:ind w:left="720" w:hanging="360"/>
        <w:rPr>
          <w:rFonts w:ascii="Poppins Light" w:cs="Poppins Light" w:eastAsia="Poppins Light" w:hAnsi="Poppins Light"/>
          <w:sz w:val="24"/>
          <w:szCs w:val="24"/>
          <w:u w:val="none"/>
        </w:rPr>
      </w:pPr>
      <w:r w:rsidDel="00000000" w:rsidR="00000000" w:rsidRPr="00000000">
        <w:rPr>
          <w:rFonts w:ascii="Poppins Light" w:cs="Poppins Light" w:eastAsia="Poppins Light" w:hAnsi="Poppins Light"/>
          <w:sz w:val="24"/>
          <w:szCs w:val="24"/>
          <w:rtl w:val="0"/>
        </w:rPr>
        <w:t xml:space="preserve">Include an optional ‘Promo price strike-through design’ for when we have promotional prices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pStyle w:val="Heading2"/>
        <w:spacing w:after="100" w:lineRule="auto"/>
        <w:rPr>
          <w:rFonts w:ascii="Poppins" w:cs="Poppins" w:eastAsia="Poppins" w:hAnsi="Poppins"/>
        </w:rPr>
      </w:pPr>
      <w:bookmarkStart w:colFirst="0" w:colLast="0" w:name="_ummkb6f7pldo" w:id="13"/>
      <w:bookmarkEnd w:id="13"/>
      <w:r w:rsidDel="00000000" w:rsidR="00000000" w:rsidRPr="00000000">
        <w:rPr>
          <w:rFonts w:ascii="Poppins" w:cs="Poppins" w:eastAsia="Poppins" w:hAnsi="Poppins"/>
          <w:rtl w:val="0"/>
        </w:rPr>
        <w:t xml:space="preserve">How the Project will Be Awarded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numPr>
          <w:ilvl w:val="0"/>
          <w:numId w:val="7"/>
        </w:numPr>
        <w:spacing w:after="0" w:afterAutospacing="0" w:before="240" w:lineRule="auto"/>
        <w:ind w:left="720" w:hanging="360"/>
        <w:rPr>
          <w:rFonts w:ascii="Poppins Light" w:cs="Poppins Light" w:eastAsia="Poppins Light" w:hAnsi="Poppins Light"/>
          <w:sz w:val="25"/>
          <w:szCs w:val="25"/>
        </w:rPr>
      </w:pPr>
      <w:r w:rsidDel="00000000" w:rsidR="00000000" w:rsidRPr="00000000">
        <w:rPr>
          <w:rFonts w:ascii="Poppins Light" w:cs="Poppins Light" w:eastAsia="Poppins Light" w:hAnsi="Poppins Light"/>
          <w:sz w:val="25"/>
          <w:szCs w:val="25"/>
          <w:rtl w:val="0"/>
        </w:rPr>
        <w:t xml:space="preserve">Cost/Value for Money</w:t>
      </w:r>
    </w:p>
    <w:p w:rsidR="00000000" w:rsidDel="00000000" w:rsidP="00000000" w:rsidRDefault="00000000" w:rsidRPr="00000000" w14:paraId="0000004B">
      <w:pPr>
        <w:numPr>
          <w:ilvl w:val="0"/>
          <w:numId w:val="7"/>
        </w:numPr>
        <w:spacing w:after="0" w:afterAutospacing="0" w:before="0" w:beforeAutospacing="0" w:lineRule="auto"/>
        <w:ind w:left="720" w:hanging="360"/>
        <w:rPr>
          <w:rFonts w:ascii="Poppins Light" w:cs="Poppins Light" w:eastAsia="Poppins Light" w:hAnsi="Poppins Light"/>
          <w:sz w:val="25"/>
          <w:szCs w:val="25"/>
        </w:rPr>
      </w:pPr>
      <w:r w:rsidDel="00000000" w:rsidR="00000000" w:rsidRPr="00000000">
        <w:rPr>
          <w:rFonts w:ascii="Poppins Light" w:cs="Poppins Light" w:eastAsia="Poppins Light" w:hAnsi="Poppins Light"/>
          <w:sz w:val="25"/>
          <w:szCs w:val="25"/>
          <w:rtl w:val="0"/>
        </w:rPr>
        <w:t xml:space="preserve">Quality of Work</w:t>
      </w:r>
    </w:p>
    <w:p w:rsidR="00000000" w:rsidDel="00000000" w:rsidP="00000000" w:rsidRDefault="00000000" w:rsidRPr="00000000" w14:paraId="0000004C">
      <w:pPr>
        <w:numPr>
          <w:ilvl w:val="0"/>
          <w:numId w:val="7"/>
        </w:numPr>
        <w:spacing w:after="0" w:afterAutospacing="0" w:before="0" w:beforeAutospacing="0" w:lineRule="auto"/>
        <w:ind w:left="720" w:hanging="360"/>
        <w:rPr>
          <w:rFonts w:ascii="Poppins Light" w:cs="Poppins Light" w:eastAsia="Poppins Light" w:hAnsi="Poppins Light"/>
          <w:sz w:val="25"/>
          <w:szCs w:val="25"/>
        </w:rPr>
      </w:pPr>
      <w:r w:rsidDel="00000000" w:rsidR="00000000" w:rsidRPr="00000000">
        <w:rPr>
          <w:rFonts w:ascii="Poppins Light" w:cs="Poppins Light" w:eastAsia="Poppins Light" w:hAnsi="Poppins Light"/>
          <w:sz w:val="25"/>
          <w:szCs w:val="25"/>
          <w:rtl w:val="0"/>
        </w:rPr>
        <w:t xml:space="preserve">Previous Experience</w:t>
      </w:r>
    </w:p>
    <w:p w:rsidR="00000000" w:rsidDel="00000000" w:rsidP="00000000" w:rsidRDefault="00000000" w:rsidRPr="00000000" w14:paraId="0000004D">
      <w:pPr>
        <w:numPr>
          <w:ilvl w:val="0"/>
          <w:numId w:val="7"/>
        </w:numPr>
        <w:spacing w:after="240" w:before="0" w:beforeAutospacing="0" w:lineRule="auto"/>
        <w:ind w:left="720" w:hanging="360"/>
        <w:rPr>
          <w:rFonts w:ascii="Poppins Light" w:cs="Poppins Light" w:eastAsia="Poppins Light" w:hAnsi="Poppins Light"/>
          <w:sz w:val="25"/>
          <w:szCs w:val="25"/>
        </w:rPr>
      </w:pPr>
      <w:r w:rsidDel="00000000" w:rsidR="00000000" w:rsidRPr="00000000">
        <w:rPr>
          <w:rFonts w:ascii="Poppins Light" w:cs="Poppins Light" w:eastAsia="Poppins Light" w:hAnsi="Poppins Light"/>
          <w:sz w:val="25"/>
          <w:szCs w:val="25"/>
          <w:rtl w:val="0"/>
        </w:rPr>
        <w:t xml:space="preserve">Alignment to the Design Brief</w:t>
      </w:r>
    </w:p>
    <w:p w:rsidR="00000000" w:rsidDel="00000000" w:rsidP="00000000" w:rsidRDefault="00000000" w:rsidRPr="00000000" w14:paraId="0000004E">
      <w:pPr>
        <w:pStyle w:val="Heading2"/>
        <w:spacing w:after="100" w:lineRule="auto"/>
        <w:rPr>
          <w:rFonts w:ascii="Poppins" w:cs="Poppins" w:eastAsia="Poppins" w:hAnsi="Poppins"/>
        </w:rPr>
      </w:pPr>
      <w:bookmarkStart w:colFirst="0" w:colLast="0" w:name="_wfabx8hw79la" w:id="14"/>
      <w:bookmarkEnd w:id="14"/>
      <w:r w:rsidDel="00000000" w:rsidR="00000000" w:rsidRPr="00000000">
        <w:rPr>
          <w:rFonts w:ascii="Poppins" w:cs="Poppins" w:eastAsia="Poppins" w:hAnsi="Poppins"/>
          <w:rtl w:val="0"/>
        </w:rPr>
        <w:t xml:space="preserve">Background:</w:t>
      </w:r>
    </w:p>
    <w:p w:rsidR="00000000" w:rsidDel="00000000" w:rsidP="00000000" w:rsidRDefault="00000000" w:rsidRPr="00000000" w14:paraId="0000004F">
      <w:pPr>
        <w:pStyle w:val="Heading3"/>
        <w:spacing w:after="100" w:lineRule="auto"/>
        <w:rPr/>
      </w:pPr>
      <w:bookmarkStart w:colFirst="0" w:colLast="0" w:name="_jm8w10h1wo9" w:id="15"/>
      <w:bookmarkEnd w:id="15"/>
      <w:r w:rsidDel="00000000" w:rsidR="00000000" w:rsidRPr="00000000">
        <w:rPr>
          <w:rtl w:val="0"/>
        </w:rPr>
        <w:t xml:space="preserve">Business Overview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spacing w:after="160" w:lineRule="auto"/>
        <w:rPr>
          <w:rFonts w:ascii="Poppins Light" w:cs="Poppins Light" w:eastAsia="Poppins Light" w:hAnsi="Poppins Light"/>
          <w:color w:val="505059"/>
          <w:sz w:val="23"/>
          <w:szCs w:val="23"/>
          <w:shd w:fill="fefefe" w:val="clear"/>
        </w:rPr>
      </w:pPr>
      <w:hyperlink r:id="rId21">
        <w:r w:rsidDel="00000000" w:rsidR="00000000" w:rsidRPr="00000000">
          <w:rPr>
            <w:rFonts w:ascii="Poppins Light" w:cs="Poppins Light" w:eastAsia="Poppins Light" w:hAnsi="Poppins Light"/>
            <w:color w:val="1155cc"/>
            <w:sz w:val="23"/>
            <w:szCs w:val="23"/>
            <w:u w:val="single"/>
            <w:shd w:fill="fefefe" w:val="clear"/>
            <w:rtl w:val="0"/>
          </w:rPr>
          <w:t xml:space="preserve">ezyCollect</w:t>
        </w:r>
      </w:hyperlink>
      <w:r w:rsidDel="00000000" w:rsidR="00000000" w:rsidRPr="00000000">
        <w:rPr>
          <w:rFonts w:ascii="Poppins Light" w:cs="Poppins Light" w:eastAsia="Poppins Light" w:hAnsi="Poppins Light"/>
          <w:color w:val="505059"/>
          <w:sz w:val="23"/>
          <w:szCs w:val="23"/>
          <w:shd w:fill="fefefe" w:val="clear"/>
          <w:rtl w:val="0"/>
        </w:rPr>
        <w:t xml:space="preserve"> is a SaaS company whose main offering is an accounts receivable automation platform that incorporates debtor management and automated communications workflows for B2B companies to:</w:t>
      </w:r>
    </w:p>
    <w:p w:rsidR="00000000" w:rsidDel="00000000" w:rsidP="00000000" w:rsidRDefault="00000000" w:rsidRPr="00000000" w14:paraId="00000051">
      <w:pPr>
        <w:numPr>
          <w:ilvl w:val="0"/>
          <w:numId w:val="10"/>
        </w:numPr>
        <w:spacing w:after="0" w:afterAutospacing="0" w:lineRule="auto"/>
        <w:ind w:left="720" w:hanging="360"/>
        <w:rPr>
          <w:rFonts w:ascii="Poppins Light" w:cs="Poppins Light" w:eastAsia="Poppins Light" w:hAnsi="Poppins Light"/>
          <w:color w:val="505059"/>
          <w:sz w:val="23"/>
          <w:szCs w:val="23"/>
          <w:shd w:fill="fefefe" w:val="clear"/>
        </w:rPr>
      </w:pPr>
      <w:r w:rsidDel="00000000" w:rsidR="00000000" w:rsidRPr="00000000">
        <w:rPr>
          <w:rFonts w:ascii="Poppins Light" w:cs="Poppins Light" w:eastAsia="Poppins Light" w:hAnsi="Poppins Light"/>
          <w:color w:val="505059"/>
          <w:sz w:val="23"/>
          <w:szCs w:val="23"/>
          <w:shd w:fill="fefefe" w:val="clear"/>
          <w:rtl w:val="0"/>
        </w:rPr>
        <w:t xml:space="preserve">Help businesses increase the efficiency of their accounts receivables processes</w:t>
      </w:r>
    </w:p>
    <w:p w:rsidR="00000000" w:rsidDel="00000000" w:rsidP="00000000" w:rsidRDefault="00000000" w:rsidRPr="00000000" w14:paraId="00000052">
      <w:pPr>
        <w:numPr>
          <w:ilvl w:val="0"/>
          <w:numId w:val="10"/>
        </w:numPr>
        <w:spacing w:after="0" w:afterAutospacing="0" w:lineRule="auto"/>
        <w:ind w:left="720" w:hanging="360"/>
        <w:rPr>
          <w:rFonts w:ascii="Poppins Light" w:cs="Poppins Light" w:eastAsia="Poppins Light" w:hAnsi="Poppins Light"/>
          <w:color w:val="505059"/>
          <w:sz w:val="23"/>
          <w:szCs w:val="23"/>
          <w:shd w:fill="fefefe" w:val="clear"/>
        </w:rPr>
      </w:pPr>
      <w:r w:rsidDel="00000000" w:rsidR="00000000" w:rsidRPr="00000000">
        <w:rPr>
          <w:rFonts w:ascii="Poppins Light" w:cs="Poppins Light" w:eastAsia="Poppins Light" w:hAnsi="Poppins Light"/>
          <w:color w:val="505059"/>
          <w:sz w:val="23"/>
          <w:szCs w:val="23"/>
          <w:shd w:fill="fefefe" w:val="clear"/>
          <w:rtl w:val="0"/>
        </w:rPr>
        <w:t xml:space="preserve">Improve accounts receivable collection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numPr>
          <w:ilvl w:val="0"/>
          <w:numId w:val="10"/>
        </w:numPr>
        <w:spacing w:after="160" w:lineRule="auto"/>
        <w:ind w:left="720" w:hanging="360"/>
        <w:rPr>
          <w:rFonts w:ascii="Poppins Light" w:cs="Poppins Light" w:eastAsia="Poppins Light" w:hAnsi="Poppins Light"/>
          <w:color w:val="505059"/>
          <w:sz w:val="23"/>
          <w:szCs w:val="23"/>
          <w:shd w:fill="fefefe" w:val="clear"/>
        </w:rPr>
      </w:pPr>
      <w:r w:rsidDel="00000000" w:rsidR="00000000" w:rsidRPr="00000000">
        <w:rPr>
          <w:rFonts w:ascii="Poppins Light" w:cs="Poppins Light" w:eastAsia="Poppins Light" w:hAnsi="Poppins Light"/>
          <w:color w:val="505059"/>
          <w:sz w:val="23"/>
          <w:szCs w:val="23"/>
          <w:shd w:fill="fefefe" w:val="clear"/>
          <w:rtl w:val="0"/>
        </w:rPr>
        <w:t xml:space="preserve">Providing quality data to help businesses make better decisions and manage credit risk.</w:t>
      </w:r>
    </w:p>
    <w:p w:rsidR="00000000" w:rsidDel="00000000" w:rsidP="00000000" w:rsidRDefault="00000000" w:rsidRPr="00000000" w14:paraId="00000054">
      <w:pPr>
        <w:spacing w:after="160" w:lineRule="auto"/>
        <w:rPr>
          <w:rFonts w:ascii="Poppins Light" w:cs="Poppins Light" w:eastAsia="Poppins Light" w:hAnsi="Poppins Light"/>
          <w:color w:val="505059"/>
          <w:sz w:val="23"/>
          <w:szCs w:val="23"/>
          <w:shd w:fill="fefefe" w:val="clear"/>
        </w:rPr>
      </w:pPr>
      <w:r w:rsidDel="00000000" w:rsidR="00000000" w:rsidRPr="00000000">
        <w:rPr>
          <w:rFonts w:ascii="Poppins Light" w:cs="Poppins Light" w:eastAsia="Poppins Light" w:hAnsi="Poppins Light"/>
          <w:color w:val="505059"/>
          <w:sz w:val="23"/>
          <w:szCs w:val="23"/>
          <w:shd w:fill="fefefe" w:val="clear"/>
          <w:rtl w:val="0"/>
        </w:rPr>
        <w:t xml:space="preserve">Other products offered as a connected service to the platform or as a standalone app are</w:t>
      </w:r>
    </w:p>
    <w:p w:rsidR="00000000" w:rsidDel="00000000" w:rsidP="00000000" w:rsidRDefault="00000000" w:rsidRPr="00000000" w14:paraId="00000055">
      <w:pPr>
        <w:numPr>
          <w:ilvl w:val="0"/>
          <w:numId w:val="14"/>
        </w:numPr>
        <w:spacing w:after="200" w:lineRule="auto"/>
        <w:ind w:left="720" w:hanging="360"/>
        <w:rPr>
          <w:rFonts w:ascii="Poppins Light" w:cs="Poppins Light" w:eastAsia="Poppins Light" w:hAnsi="Poppins Light"/>
          <w:color w:val="505059"/>
          <w:sz w:val="23"/>
          <w:szCs w:val="23"/>
          <w:shd w:fill="fefefe" w:val="clear"/>
        </w:rPr>
      </w:pPr>
      <w:hyperlink r:id="rId22">
        <w:r w:rsidDel="00000000" w:rsidR="00000000" w:rsidRPr="00000000">
          <w:rPr>
            <w:rFonts w:ascii="Poppins Light" w:cs="Poppins Light" w:eastAsia="Poppins Light" w:hAnsi="Poppins Light"/>
            <w:color w:val="1155cc"/>
            <w:sz w:val="23"/>
            <w:szCs w:val="23"/>
            <w:u w:val="single"/>
            <w:shd w:fill="fefefe" w:val="clear"/>
            <w:rtl w:val="0"/>
          </w:rPr>
          <w:t xml:space="preserve">ezyCollect Payments</w:t>
        </w:r>
      </w:hyperlink>
      <w:r w:rsidDel="00000000" w:rsidR="00000000" w:rsidRPr="00000000">
        <w:rPr>
          <w:rFonts w:ascii="Poppins Light" w:cs="Poppins Light" w:eastAsia="Poppins Light" w:hAnsi="Poppins Light"/>
          <w:color w:val="505059"/>
          <w:sz w:val="23"/>
          <w:szCs w:val="23"/>
          <w:shd w:fill="fefefe" w:val="clear"/>
          <w:rtl w:val="0"/>
        </w:rPr>
        <w:t xml:space="preserve"> - A digital payment system that facilitates and manages customer payments with ‘pay now’ buttons on reminders, an online payment platform, and a payment gateway on e-commerce websites. Automated payment</w:t>
      </w:r>
      <w:r w:rsidDel="00000000" w:rsidR="00000000" w:rsidRPr="00000000">
        <w:rPr>
          <w:rFonts w:ascii="Poppins Light" w:cs="Poppins Light" w:eastAsia="Poppins Light" w:hAnsi="Poppins Light"/>
          <w:color w:val="505059"/>
          <w:sz w:val="23"/>
          <w:szCs w:val="23"/>
          <w:shd w:fill="fefefe" w:val="clear"/>
          <w:rtl w:val="0"/>
        </w:rPr>
        <w:t xml:space="preserve">s reconciliation is available for selected ERPs.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numPr>
          <w:ilvl w:val="0"/>
          <w:numId w:val="14"/>
        </w:numPr>
        <w:spacing w:after="200" w:lineRule="auto"/>
        <w:ind w:left="720" w:hanging="360"/>
        <w:rPr>
          <w:rFonts w:ascii="Poppins Light" w:cs="Poppins Light" w:eastAsia="Poppins Light" w:hAnsi="Poppins Light"/>
          <w:color w:val="505059"/>
          <w:sz w:val="23"/>
          <w:szCs w:val="23"/>
          <w:shd w:fill="fefefe" w:val="clear"/>
        </w:rPr>
      </w:pPr>
      <w:hyperlink r:id="rId23">
        <w:r w:rsidDel="00000000" w:rsidR="00000000" w:rsidRPr="00000000">
          <w:rPr>
            <w:rFonts w:ascii="Poppins Light" w:cs="Poppins Light" w:eastAsia="Poppins Light" w:hAnsi="Poppins Light"/>
            <w:color w:val="1155cc"/>
            <w:sz w:val="23"/>
            <w:szCs w:val="23"/>
            <w:u w:val="single"/>
            <w:shd w:fill="fefefe" w:val="clear"/>
            <w:rtl w:val="0"/>
          </w:rPr>
          <w:t xml:space="preserve">Credit Insights</w:t>
        </w:r>
      </w:hyperlink>
      <w:r w:rsidDel="00000000" w:rsidR="00000000" w:rsidRPr="00000000">
        <w:rPr>
          <w:rFonts w:ascii="Poppins Light" w:cs="Poppins Light" w:eastAsia="Poppins Light" w:hAnsi="Poppins Light"/>
          <w:color w:val="505059"/>
          <w:sz w:val="23"/>
          <w:szCs w:val="23"/>
          <w:shd w:fill="fefefe" w:val="clear"/>
          <w:rtl w:val="0"/>
        </w:rPr>
        <w:t xml:space="preserve"> - A credit risk management tool based on live ezyCollect customer data and credit score data from illion helps you monitor customers’ risk for defaulting on payments.</w:t>
      </w:r>
    </w:p>
    <w:p w:rsidR="00000000" w:rsidDel="00000000" w:rsidP="00000000" w:rsidRDefault="00000000" w:rsidRPr="00000000" w14:paraId="00000057">
      <w:pPr>
        <w:numPr>
          <w:ilvl w:val="0"/>
          <w:numId w:val="14"/>
        </w:numPr>
        <w:spacing w:after="160" w:lineRule="auto"/>
        <w:ind w:left="720" w:hanging="360"/>
        <w:rPr>
          <w:rFonts w:ascii="Poppins Light" w:cs="Poppins Light" w:eastAsia="Poppins Light" w:hAnsi="Poppins Light"/>
          <w:color w:val="505059"/>
          <w:sz w:val="23"/>
          <w:szCs w:val="23"/>
          <w:shd w:fill="fefefe" w:val="clear"/>
        </w:rPr>
      </w:pPr>
      <w:hyperlink r:id="rId24">
        <w:r w:rsidDel="00000000" w:rsidR="00000000" w:rsidRPr="00000000">
          <w:rPr>
            <w:rFonts w:ascii="Poppins Light" w:cs="Poppins Light" w:eastAsia="Poppins Light" w:hAnsi="Poppins Light"/>
            <w:color w:val="1155cc"/>
            <w:sz w:val="23"/>
            <w:szCs w:val="23"/>
            <w:u w:val="single"/>
            <w:shd w:fill="fefefe" w:val="clear"/>
            <w:rtl w:val="0"/>
          </w:rPr>
          <w:t xml:space="preserve">Online credit applications</w:t>
        </w:r>
      </w:hyperlink>
      <w:r w:rsidDel="00000000" w:rsidR="00000000" w:rsidRPr="00000000">
        <w:rPr>
          <w:rFonts w:ascii="Poppins Light" w:cs="Poppins Light" w:eastAsia="Poppins Light" w:hAnsi="Poppins Light"/>
          <w:color w:val="505059"/>
          <w:sz w:val="23"/>
          <w:szCs w:val="23"/>
          <w:shd w:fill="fefefe" w:val="clear"/>
          <w:rtl w:val="0"/>
        </w:rPr>
        <w:t xml:space="preserve"> - A digital client onboarding tool that integrates business credit scores on credit applications - so you can customise your credit terms to your customer’s risk</w:t>
      </w:r>
    </w:p>
    <w:p w:rsidR="00000000" w:rsidDel="00000000" w:rsidP="00000000" w:rsidRDefault="00000000" w:rsidRPr="00000000" w14:paraId="00000058">
      <w:pPr>
        <w:pStyle w:val="Heading3"/>
        <w:spacing w:after="100" w:lineRule="auto"/>
        <w:rPr/>
      </w:pPr>
      <w:bookmarkStart w:colFirst="0" w:colLast="0" w:name="_vleh0a73shts" w:id="16"/>
      <w:bookmarkEnd w:id="16"/>
      <w:r w:rsidDel="00000000" w:rsidR="00000000" w:rsidRPr="00000000">
        <w:rPr>
          <w:rtl w:val="0"/>
        </w:rPr>
        <w:t xml:space="preserve">Target Audience/Markets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spacing w:after="400" w:before="240" w:lineRule="auto"/>
        <w:rPr>
          <w:rFonts w:ascii="Poppins Light" w:cs="Poppins Light" w:eastAsia="Poppins Light" w:hAnsi="Poppins Light"/>
          <w:sz w:val="23"/>
          <w:szCs w:val="23"/>
        </w:rPr>
      </w:pPr>
      <w:r w:rsidDel="00000000" w:rsidR="00000000" w:rsidRPr="00000000">
        <w:rPr>
          <w:rFonts w:ascii="Poppins Light" w:cs="Poppins Light" w:eastAsia="Poppins Light" w:hAnsi="Poppins Light"/>
          <w:sz w:val="23"/>
          <w:szCs w:val="23"/>
          <w:rtl w:val="0"/>
        </w:rPr>
        <w:t xml:space="preserve">CFOs, SME business owners, AR managers and staff. They are time-poor, number and data-oriented, and like to get to the point. ROI and efficiency are their primary focus when it comes to adopting technology.</w:t>
      </w:r>
    </w:p>
    <w:p w:rsidR="00000000" w:rsidDel="00000000" w:rsidP="00000000" w:rsidRDefault="00000000" w:rsidRPr="00000000" w14:paraId="0000005A">
      <w:pPr>
        <w:spacing w:after="360" w:lineRule="auto"/>
        <w:rPr>
          <w:rFonts w:ascii="Poppins Light" w:cs="Poppins Light" w:eastAsia="Poppins Light" w:hAnsi="Poppins Light"/>
          <w:color w:val="505059"/>
          <w:sz w:val="21"/>
          <w:szCs w:val="21"/>
          <w:shd w:fill="fefefe" w:val="clear"/>
        </w:rPr>
      </w:pPr>
      <w:r w:rsidDel="00000000" w:rsidR="00000000" w:rsidRPr="00000000">
        <w:rPr>
          <w:rFonts w:ascii="Poppins Light" w:cs="Poppins Light" w:eastAsia="Poppins Light" w:hAnsi="Poppins Light"/>
          <w:sz w:val="23"/>
          <w:szCs w:val="23"/>
          <w:rtl w:val="0"/>
        </w:rPr>
        <w:t xml:space="preserve">Here’s a document that explains </w:t>
      </w:r>
      <w:hyperlink r:id="rId25">
        <w:r w:rsidDel="00000000" w:rsidR="00000000" w:rsidRPr="00000000">
          <w:rPr>
            <w:rFonts w:ascii="Poppins Light" w:cs="Poppins Light" w:eastAsia="Poppins Light" w:hAnsi="Poppins Light"/>
            <w:color w:val="1155cc"/>
            <w:sz w:val="23"/>
            <w:szCs w:val="23"/>
            <w:u w:val="single"/>
            <w:rtl w:val="0"/>
          </w:rPr>
          <w:t xml:space="preserve">ezyCollect Buyer Personas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pStyle w:val="Heading3"/>
        <w:spacing w:after="240" w:before="240" w:lineRule="auto"/>
        <w:rPr>
          <w:rFonts w:ascii="Poppins" w:cs="Poppins" w:eastAsia="Poppins" w:hAnsi="Poppins"/>
          <w:b w:val="1"/>
        </w:rPr>
      </w:pPr>
      <w:bookmarkStart w:colFirst="0" w:colLast="0" w:name="_428zmrkyssam" w:id="17"/>
      <w:bookmarkEnd w:id="17"/>
      <w:r w:rsidDel="00000000" w:rsidR="00000000" w:rsidRPr="00000000">
        <w:rPr>
          <w:rtl w:val="0"/>
        </w:rPr>
        <w:t xml:space="preserve">How do customers currently buy from ezyCollect?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rPr>
          <w:rFonts w:ascii="Poppins Light" w:cs="Poppins Light" w:eastAsia="Poppins Light" w:hAnsi="Poppins Light"/>
          <w:sz w:val="23"/>
          <w:szCs w:val="23"/>
        </w:rPr>
      </w:pPr>
      <w:r w:rsidDel="00000000" w:rsidR="00000000" w:rsidRPr="00000000">
        <w:rPr>
          <w:rFonts w:ascii="Poppins Light" w:cs="Poppins Light" w:eastAsia="Poppins Light" w:hAnsi="Poppins Light"/>
          <w:sz w:val="23"/>
          <w:szCs w:val="23"/>
          <w:rtl w:val="0"/>
        </w:rPr>
        <w:t xml:space="preserve">Through a 12-month plan software subscription, paid annually or monthly. Saas through a demo with Sales team, no online purchase.</w:t>
      </w:r>
    </w:p>
    <w:p w:rsidR="00000000" w:rsidDel="00000000" w:rsidP="00000000" w:rsidRDefault="00000000" w:rsidRPr="00000000" w14:paraId="0000005D">
      <w:pPr>
        <w:rPr>
          <w:rFonts w:ascii="Poppins Light" w:cs="Poppins Light" w:eastAsia="Poppins Light" w:hAnsi="Poppins Light"/>
          <w:sz w:val="23"/>
          <w:szCs w:val="2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rPr>
          <w:rFonts w:ascii="Poppins Light" w:cs="Poppins Light" w:eastAsia="Poppins Light" w:hAnsi="Poppins Light"/>
          <w:sz w:val="23"/>
          <w:szCs w:val="23"/>
        </w:rPr>
      </w:pPr>
      <w:r w:rsidDel="00000000" w:rsidR="00000000" w:rsidRPr="00000000">
        <w:rPr>
          <w:rFonts w:ascii="Poppins Light" w:cs="Poppins Light" w:eastAsia="Poppins Light" w:hAnsi="Poppins Light"/>
          <w:sz w:val="23"/>
          <w:szCs w:val="23"/>
          <w:rtl w:val="0"/>
        </w:rPr>
        <w:t xml:space="preserve">The preferred default is annual pricing.  Monthly pricing is 25% higher. Annual payments get 20% off monthly pricing. </w:t>
      </w:r>
    </w:p>
    <w:p w:rsidR="00000000" w:rsidDel="00000000" w:rsidP="00000000" w:rsidRDefault="00000000" w:rsidRPr="00000000" w14:paraId="0000005F">
      <w:pPr>
        <w:rPr>
          <w:rFonts w:ascii="Poppins Light" w:cs="Poppins Light" w:eastAsia="Poppins Light" w:hAnsi="Poppins Light"/>
          <w:sz w:val="23"/>
          <w:szCs w:val="2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rPr>
          <w:rFonts w:ascii="Poppins Light" w:cs="Poppins Light" w:eastAsia="Poppins Light" w:hAnsi="Poppins Light"/>
          <w:sz w:val="23"/>
          <w:szCs w:val="23"/>
        </w:rPr>
      </w:pPr>
      <w:r w:rsidDel="00000000" w:rsidR="00000000" w:rsidRPr="00000000">
        <w:rPr>
          <w:rFonts w:ascii="Poppins Light" w:cs="Poppins Light" w:eastAsia="Poppins Light" w:hAnsi="Poppins Light"/>
          <w:sz w:val="23"/>
          <w:szCs w:val="23"/>
          <w:rtl w:val="0"/>
        </w:rPr>
        <w:t xml:space="preserve"> </w:t>
      </w:r>
      <w:r w:rsidDel="00000000" w:rsidR="00000000" w:rsidRPr="00000000">
        <w:rPr>
          <w:rFonts w:ascii="Poppins Light" w:cs="Poppins Light" w:eastAsia="Poppins Light" w:hAnsi="Poppins Light"/>
          <w:sz w:val="23"/>
          <w:szCs w:val="23"/>
          <w:rtl w:val="0"/>
        </w:rPr>
        <w:t xml:space="preserve"> Month-by-month pricing is 20% higher</w:t>
      </w:r>
      <w:r w:rsidDel="00000000" w:rsidR="00000000" w:rsidRPr="00000000">
        <w:rPr>
          <w:rFonts w:ascii="Poppins Light" w:cs="Poppins Light" w:eastAsia="Poppins Light" w:hAnsi="Poppins Light"/>
          <w:sz w:val="23"/>
          <w:szCs w:val="23"/>
          <w:rtl w:val="0"/>
        </w:rPr>
        <w:t xml:space="preserve"> </w:t>
      </w:r>
    </w:p>
    <w:p w:rsidR="00000000" w:rsidDel="00000000" w:rsidP="00000000" w:rsidRDefault="00000000" w:rsidRPr="00000000" w14:paraId="00000061">
      <w:pPr>
        <w:pStyle w:val="Heading2"/>
        <w:rPr/>
      </w:pPr>
      <w:bookmarkStart w:colFirst="0" w:colLast="0" w:name="_lfws26d00xnt" w:id="18"/>
      <w:bookmarkEnd w:id="18"/>
      <w:r w:rsidDel="00000000" w:rsidR="00000000" w:rsidRPr="00000000">
        <w:rPr>
          <w:rtl w:val="0"/>
        </w:rPr>
        <w:t xml:space="preserve">Resources</w:t>
      </w:r>
    </w:p>
    <w:p w:rsidR="00000000" w:rsidDel="00000000" w:rsidP="00000000" w:rsidRDefault="00000000" w:rsidRPr="00000000" w14:paraId="00000062">
      <w:pPr>
        <w:rPr>
          <w:rFonts w:ascii="Poppins Light" w:cs="Poppins Light" w:eastAsia="Poppins Light" w:hAnsi="Poppins Light"/>
          <w:sz w:val="24"/>
          <w:szCs w:val="24"/>
        </w:rPr>
      </w:pPr>
      <w:r w:rsidDel="00000000" w:rsidR="00000000" w:rsidRPr="00000000">
        <w:rPr>
          <w:rFonts w:ascii="Poppins Light" w:cs="Poppins Light" w:eastAsia="Poppins Light" w:hAnsi="Poppins Light"/>
          <w:sz w:val="24"/>
          <w:szCs w:val="24"/>
          <w:rtl w:val="0"/>
        </w:rPr>
        <w:t xml:space="preserve">ezyCollect website:</w:t>
      </w:r>
    </w:p>
    <w:p w:rsidR="00000000" w:rsidDel="00000000" w:rsidP="00000000" w:rsidRDefault="00000000" w:rsidRPr="00000000" w14:paraId="00000063">
      <w:pPr>
        <w:rPr>
          <w:rFonts w:ascii="Poppins Light" w:cs="Poppins Light" w:eastAsia="Poppins Light" w:hAnsi="Poppins Light"/>
          <w:sz w:val="24"/>
          <w:szCs w:val="24"/>
        </w:rPr>
      </w:pPr>
      <w:r w:rsidDel="00000000" w:rsidR="00000000" w:rsidRPr="00000000">
        <w:rPr>
          <w:rFonts w:ascii="Poppins Light" w:cs="Poppins Light" w:eastAsia="Poppins Light" w:hAnsi="Poppins Light"/>
          <w:sz w:val="24"/>
          <w:szCs w:val="24"/>
          <w:rtl w:val="0"/>
        </w:rPr>
        <w:t xml:space="preserve"> </w:t>
      </w:r>
      <w:hyperlink r:id="rId26">
        <w:r w:rsidDel="00000000" w:rsidR="00000000" w:rsidRPr="00000000">
          <w:rPr>
            <w:rFonts w:ascii="Poppins Light" w:cs="Poppins Light" w:eastAsia="Poppins Light" w:hAnsi="Poppins Light"/>
            <w:color w:val="1155cc"/>
            <w:sz w:val="24"/>
            <w:szCs w:val="24"/>
            <w:u w:val="single"/>
            <w:rtl w:val="0"/>
          </w:rPr>
          <w:t xml:space="preserve">https://ezycollect.io/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rPr>
          <w:rFonts w:ascii="Poppins Light" w:cs="Poppins Light" w:eastAsia="Poppins Light" w:hAnsi="Poppins Light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rPr>
          <w:rFonts w:ascii="Poppins Light" w:cs="Poppins Light" w:eastAsia="Poppins Light" w:hAnsi="Poppins Light"/>
          <w:sz w:val="24"/>
          <w:szCs w:val="24"/>
        </w:rPr>
      </w:pPr>
      <w:r w:rsidDel="00000000" w:rsidR="00000000" w:rsidRPr="00000000">
        <w:rPr>
          <w:rFonts w:ascii="Poppins Light" w:cs="Poppins Light" w:eastAsia="Poppins Light" w:hAnsi="Poppins Light"/>
          <w:sz w:val="24"/>
          <w:szCs w:val="24"/>
          <w:rtl w:val="0"/>
        </w:rPr>
        <w:t xml:space="preserve">ezyCollect pricing page live sample: </w:t>
      </w:r>
      <w:hyperlink r:id="rId27">
        <w:r w:rsidDel="00000000" w:rsidR="00000000" w:rsidRPr="00000000">
          <w:rPr>
            <w:rFonts w:ascii="Poppins Light" w:cs="Poppins Light" w:eastAsia="Poppins Light" w:hAnsi="Poppins Light"/>
            <w:color w:val="1155cc"/>
            <w:sz w:val="24"/>
            <w:szCs w:val="24"/>
            <w:u w:val="single"/>
            <w:rtl w:val="0"/>
          </w:rPr>
          <w:t xml:space="preserve">https://ezycollect.io/pricing-myob-accountright/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rPr>
          <w:rFonts w:ascii="Poppins Light" w:cs="Poppins Light" w:eastAsia="Poppins Light" w:hAnsi="Poppins Light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rPr>
          <w:rFonts w:ascii="Poppins Light" w:cs="Poppins Light" w:eastAsia="Poppins Light" w:hAnsi="Poppins Light"/>
          <w:sz w:val="24"/>
          <w:szCs w:val="24"/>
        </w:rPr>
      </w:pPr>
      <w:hyperlink r:id="rId28">
        <w:r w:rsidDel="00000000" w:rsidR="00000000" w:rsidRPr="00000000">
          <w:rPr>
            <w:rFonts w:ascii="Poppins Light" w:cs="Poppins Light" w:eastAsia="Poppins Light" w:hAnsi="Poppins Light"/>
            <w:color w:val="1155cc"/>
            <w:sz w:val="24"/>
            <w:szCs w:val="24"/>
            <w:u w:val="single"/>
            <w:rtl w:val="0"/>
          </w:rPr>
          <w:t xml:space="preserve">Buyer persona google slide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rPr>
          <w:rFonts w:ascii="Poppins Light" w:cs="Poppins Light" w:eastAsia="Poppins Light" w:hAnsi="Poppins Light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rPr>
          <w:rFonts w:ascii="Poppins Light" w:cs="Poppins Light" w:eastAsia="Poppins Light" w:hAnsi="Poppins Light"/>
          <w:sz w:val="24"/>
          <w:szCs w:val="24"/>
        </w:rPr>
      </w:pPr>
      <w:hyperlink r:id="rId29">
        <w:r w:rsidDel="00000000" w:rsidR="00000000" w:rsidRPr="00000000">
          <w:rPr>
            <w:rFonts w:ascii="Poppins Light" w:cs="Poppins Light" w:eastAsia="Poppins Light" w:hAnsi="Poppins Light"/>
            <w:color w:val="1155cc"/>
            <w:sz w:val="24"/>
            <w:szCs w:val="24"/>
            <w:u w:val="single"/>
            <w:rtl w:val="0"/>
          </w:rPr>
          <w:t xml:space="preserve">Brand guidelines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spacing w:after="240" w:before="240" w:lineRule="auto"/>
        <w:ind w:left="0" w:firstLine="0"/>
        <w:rPr>
          <w:rFonts w:ascii="Poppins Light" w:cs="Poppins Light" w:eastAsia="Poppins Light" w:hAnsi="Poppins Light"/>
          <w:sz w:val="25"/>
          <w:szCs w:val="25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rPr>
          <w:rFonts w:ascii="Poppins Light" w:cs="Poppins Light" w:eastAsia="Poppins Light" w:hAnsi="Poppins Light"/>
          <w:color w:val="103cc0"/>
          <w:sz w:val="25"/>
          <w:szCs w:val="25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rPr>
          <w:rFonts w:ascii="Poppins Light" w:cs="Poppins Light" w:eastAsia="Poppins Light" w:hAnsi="Poppins Light"/>
          <w:sz w:val="29"/>
          <w:szCs w:val="29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rPr>
          <w:rFonts w:ascii="Poppins Light" w:cs="Poppins Light" w:eastAsia="Poppins Light" w:hAnsi="Poppins Light"/>
          <w:sz w:val="29"/>
          <w:szCs w:val="29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rPr>
          <w:rFonts w:ascii="Poppins Light" w:cs="Poppins Light" w:eastAsia="Poppins Light" w:hAnsi="Poppins Light"/>
          <w:sz w:val="29"/>
          <w:szCs w:val="29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rPr>
          <w:rFonts w:ascii="Poppins Light" w:cs="Poppins Light" w:eastAsia="Poppins Light" w:hAnsi="Poppins Light"/>
          <w:sz w:val="29"/>
          <w:szCs w:val="29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rPr>
          <w:rFonts w:ascii="Poppins Light" w:cs="Poppins Light" w:eastAsia="Poppins Light" w:hAnsi="Poppins Light"/>
          <w:sz w:val="29"/>
          <w:szCs w:val="29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rPr>
          <w:rFonts w:ascii="Poppins Light" w:cs="Poppins Light" w:eastAsia="Poppins Light" w:hAnsi="Poppins Light"/>
          <w:sz w:val="29"/>
          <w:szCs w:val="29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rPr>
          <w:rFonts w:ascii="Poppins Light" w:cs="Poppins Light" w:eastAsia="Poppins Light" w:hAnsi="Poppins Light"/>
          <w:sz w:val="29"/>
          <w:szCs w:val="29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rPr>
          <w:rFonts w:ascii="Poppins Light" w:cs="Poppins Light" w:eastAsia="Poppins Light" w:hAnsi="Poppins Light"/>
          <w:sz w:val="29"/>
          <w:szCs w:val="29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oppins Light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s://miro.com/app/board/uXjVPnWMfJQ=/?moveToWidget=3458764546375953313&amp;cot=14" TargetMode="External"/><Relationship Id="rId22" Type="http://schemas.openxmlformats.org/officeDocument/2006/relationships/hyperlink" Target="https://ezycollect.io/simplypaid-online-payments/" TargetMode="External"/><Relationship Id="rId21" Type="http://schemas.openxmlformats.org/officeDocument/2006/relationships/hyperlink" Target="https://ezycollect.io/" TargetMode="External"/><Relationship Id="rId24" Type="http://schemas.openxmlformats.org/officeDocument/2006/relationships/hyperlink" Target="https://ezycollect.io/credit-applications/" TargetMode="External"/><Relationship Id="rId23" Type="http://schemas.openxmlformats.org/officeDocument/2006/relationships/hyperlink" Target="https://ezycollect.io/credit-insights/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mailchimp.com/pricing/marketing/" TargetMode="External"/><Relationship Id="rId26" Type="http://schemas.openxmlformats.org/officeDocument/2006/relationships/hyperlink" Target="https://ezycollect.io/" TargetMode="External"/><Relationship Id="rId25" Type="http://schemas.openxmlformats.org/officeDocument/2006/relationships/hyperlink" Target="https://docs.google.com/presentation/d/1JbzQ7QFzGNIttJ9qN3pDhe383p9mICycAkiejQc16a8/edit?usp=sharing" TargetMode="External"/><Relationship Id="rId28" Type="http://schemas.openxmlformats.org/officeDocument/2006/relationships/hyperlink" Target="https://docs.google.com/presentation/d/1JbzQ7QFzGNIttJ9qN3pDhe383p9mICycAkiejQc16a8/edit?usp=sharing" TargetMode="External"/><Relationship Id="rId27" Type="http://schemas.openxmlformats.org/officeDocument/2006/relationships/hyperlink" Target="https://ezycollect.io/pricing-myob-accountright/" TargetMode="External"/><Relationship Id="rId5" Type="http://schemas.openxmlformats.org/officeDocument/2006/relationships/styles" Target="styles.xml"/><Relationship Id="rId6" Type="http://schemas.openxmlformats.org/officeDocument/2006/relationships/hyperlink" Target="https://ezycollect.io/pricing-myob-accountright/" TargetMode="External"/><Relationship Id="rId29" Type="http://schemas.openxmlformats.org/officeDocument/2006/relationships/hyperlink" Target="https://drive.google.com/file/d/1I3wm2IcAVUeQyUux_5GcGq7ILLwDk1oL/view?usp=sharing" TargetMode="External"/><Relationship Id="rId7" Type="http://schemas.openxmlformats.org/officeDocument/2006/relationships/hyperlink" Target="https://www.getguru.com/pricing" TargetMode="External"/><Relationship Id="rId8" Type="http://schemas.openxmlformats.org/officeDocument/2006/relationships/hyperlink" Target="https://www.campaignmonitor.com/pricing/" TargetMode="External"/><Relationship Id="rId11" Type="http://schemas.openxmlformats.org/officeDocument/2006/relationships/hyperlink" Target="https://www.chargebee.com/pricing/?ref=navbar" TargetMode="External"/><Relationship Id="rId10" Type="http://schemas.openxmlformats.org/officeDocument/2006/relationships/hyperlink" Target="https://evernote.com/compare-plans" TargetMode="External"/><Relationship Id="rId13" Type="http://schemas.openxmlformats.org/officeDocument/2006/relationships/hyperlink" Target="https://www.bill.com/" TargetMode="External"/><Relationship Id="rId12" Type="http://schemas.openxmlformats.org/officeDocument/2006/relationships/hyperlink" Target="https://www.chargebee.com/pricing/?ref=navbar" TargetMode="External"/><Relationship Id="rId15" Type="http://schemas.openxmlformats.org/officeDocument/2006/relationships/hyperlink" Target="https://creditorwatch.com.au/" TargetMode="External"/><Relationship Id="rId14" Type="http://schemas.openxmlformats.org/officeDocument/2006/relationships/hyperlink" Target="https://www.invoiced.com/" TargetMode="External"/><Relationship Id="rId17" Type="http://schemas.openxmlformats.org/officeDocument/2006/relationships/hyperlink" Target="https://www.pencilpay.com/pricing/" TargetMode="External"/><Relationship Id="rId16" Type="http://schemas.openxmlformats.org/officeDocument/2006/relationships/hyperlink" Target="https://debtordaddy.com/" TargetMode="External"/><Relationship Id="rId19" Type="http://schemas.openxmlformats.org/officeDocument/2006/relationships/hyperlink" Target="https://miro.com/app/board/uXjVPnWMfJQ=/?moveToWidget=3458764546257925708&amp;cot=14" TargetMode="External"/><Relationship Id="rId18" Type="http://schemas.openxmlformats.org/officeDocument/2006/relationships/hyperlink" Target="https://miro.com/app/board/uXjVPnWMfJQ=/?share_link_id=46156253071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Relationship Id="rId5" Type="http://schemas.openxmlformats.org/officeDocument/2006/relationships/font" Target="fonts/PoppinsLight-regular.ttf"/><Relationship Id="rId6" Type="http://schemas.openxmlformats.org/officeDocument/2006/relationships/font" Target="fonts/PoppinsLight-bold.ttf"/><Relationship Id="rId7" Type="http://schemas.openxmlformats.org/officeDocument/2006/relationships/font" Target="fonts/PoppinsLight-italic.ttf"/><Relationship Id="rId8" Type="http://schemas.openxmlformats.org/officeDocument/2006/relationships/font" Target="fonts/PoppinsLight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